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2E186" w14:textId="77A38998" w:rsidR="00CD5C61" w:rsidRPr="00CD5C61" w:rsidRDefault="00CD5C61" w:rsidP="00CD5C61">
      <w:pPr>
        <w:jc w:val="center"/>
        <w:rPr>
          <w:color w:val="156082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D5C61">
        <w:rPr>
          <w:color w:val="156082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ENTORNO</w:t>
      </w:r>
      <w:r>
        <w:rPr>
          <w:color w:val="156082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 UN PROYECTO</w:t>
      </w:r>
    </w:p>
    <w:p w14:paraId="20904376" w14:textId="77777777" w:rsidR="00CD5C61" w:rsidRDefault="00CD5C61" w:rsidP="00CD5C61"/>
    <w:p w14:paraId="0507411C" w14:textId="07429665" w:rsidR="00CD5C61" w:rsidRDefault="00CD5C61" w:rsidP="00CD5C61">
      <w:r>
        <w:t xml:space="preserve"> </w:t>
      </w:r>
      <w:r>
        <w:t>El entorno de un proyecto se refiere a la parte del ambiente que interacciona con el proyecto en términos de fuente de recursos y materias primas y receptor de efluentes a través de los vectores ambientales (aire, agua, suelo), así como de otras salidas (empleo, conflictividad social, etc.)1. El contexto de un proyecto se puede desglosar en tres partes2:</w:t>
      </w:r>
    </w:p>
    <w:p w14:paraId="02598187" w14:textId="77777777" w:rsidR="00CD5C61" w:rsidRDefault="00CD5C61" w:rsidP="00CD5C61">
      <w:r>
        <w:t>Entorno físico: donde se ubica físicamente el proyecto y sus características.</w:t>
      </w:r>
    </w:p>
    <w:p w14:paraId="3ECACDEB" w14:textId="77777777" w:rsidR="00CD5C61" w:rsidRDefault="00CD5C61" w:rsidP="00CD5C61">
      <w:r>
        <w:t>Entorno social: las partes interesadas y la comunidad en general en la que se llevará a cabo el proyecto.</w:t>
      </w:r>
    </w:p>
    <w:p w14:paraId="1DB5778A" w14:textId="054A7ADB" w:rsidR="00CD5C61" w:rsidRDefault="00CD5C61" w:rsidP="00CD5C61">
      <w:r>
        <w:t>Entorno económico: cuál es el efecto de los presentes, la oferta, la demanda y el intercambio de recursos dentro del área del proyecto.</w:t>
      </w:r>
    </w:p>
    <w:p w14:paraId="40C8CAF0" w14:textId="77777777" w:rsidR="00CD5C61" w:rsidRPr="00CD5C61" w:rsidRDefault="00CD5C61" w:rsidP="00CD5C61"/>
    <w:p w14:paraId="0AA41036" w14:textId="77777777" w:rsidR="00CD5C61" w:rsidRDefault="00CD5C61" w:rsidP="00CD5C61"/>
    <w:p w14:paraId="7312F15F" w14:textId="6205E546" w:rsidR="00CD5C61" w:rsidRPr="00CD5C61" w:rsidRDefault="00CD5C61" w:rsidP="00CD5C61">
      <w:pPr>
        <w:tabs>
          <w:tab w:val="left" w:pos="3645"/>
        </w:tabs>
        <w:jc w:val="center"/>
      </w:pPr>
      <w:r>
        <w:rPr>
          <w:noProof/>
        </w:rPr>
        <w:drawing>
          <wp:inline distT="0" distB="0" distL="0" distR="0" wp14:anchorId="6F7D5F49" wp14:editId="0AB6BFE2">
            <wp:extent cx="5686425" cy="3124200"/>
            <wp:effectExtent l="0" t="0" r="9525" b="0"/>
            <wp:docPr id="206259139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312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D5C61" w:rsidRPr="00CD5C6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C61"/>
    <w:rsid w:val="00CD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BB3A023"/>
  <w15:chartTrackingRefBased/>
  <w15:docId w15:val="{D5DE0662-3275-4C5E-8684-B6F434A6A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D5C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D5C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D5C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D5C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D5C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D5C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D5C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D5C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D5C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D5C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D5C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D5C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D5C6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D5C6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D5C6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D5C6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D5C6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D5C6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D5C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D5C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D5C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D5C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D5C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D5C6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D5C6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D5C6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D5C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D5C6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D5C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598</Characters>
  <Application>Microsoft Office Word</Application>
  <DocSecurity>0</DocSecurity>
  <Lines>4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Alejandro Navarro</dc:creator>
  <cp:keywords/>
  <dc:description/>
  <cp:lastModifiedBy>Manuel Alejandro Navarro</cp:lastModifiedBy>
  <cp:revision>1</cp:revision>
  <dcterms:created xsi:type="dcterms:W3CDTF">2024-04-23T02:37:00Z</dcterms:created>
  <dcterms:modified xsi:type="dcterms:W3CDTF">2024-04-23T02:45:00Z</dcterms:modified>
</cp:coreProperties>
</file>