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5BD7" w14:textId="260FACA3" w:rsidR="00B8458E" w:rsidRDefault="00B8458E" w:rsidP="00B8458E">
      <w:pPr>
        <w:pStyle w:val="NormalWeb"/>
        <w:jc w:val="both"/>
        <w:rPr>
          <w:rFonts w:ascii="Arial" w:hAnsi="Arial" w:cs="Arial"/>
          <w:sz w:val="28"/>
          <w:szCs w:val="28"/>
        </w:rPr>
      </w:pPr>
      <w:r w:rsidRPr="00B8458E">
        <w:drawing>
          <wp:anchor distT="0" distB="0" distL="114300" distR="114300" simplePos="0" relativeHeight="251658240" behindDoc="1" locked="0" layoutInCell="1" allowOverlap="1" wp14:anchorId="3A6C2A43" wp14:editId="4FA44123">
            <wp:simplePos x="0" y="0"/>
            <wp:positionH relativeFrom="margin">
              <wp:posOffset>440055</wp:posOffset>
            </wp:positionH>
            <wp:positionV relativeFrom="paragraph">
              <wp:posOffset>-302895</wp:posOffset>
            </wp:positionV>
            <wp:extent cx="4924425" cy="355219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924425" cy="3552190"/>
                    </a:xfrm>
                    <a:prstGeom prst="rect">
                      <a:avLst/>
                    </a:prstGeom>
                  </pic:spPr>
                </pic:pic>
              </a:graphicData>
            </a:graphic>
            <wp14:sizeRelH relativeFrom="margin">
              <wp14:pctWidth>0</wp14:pctWidth>
            </wp14:sizeRelH>
            <wp14:sizeRelV relativeFrom="margin">
              <wp14:pctHeight>0</wp14:pctHeight>
            </wp14:sizeRelV>
          </wp:anchor>
        </w:drawing>
      </w:r>
    </w:p>
    <w:p w14:paraId="6B08E23E" w14:textId="6A8E22AA" w:rsidR="00B8458E" w:rsidRDefault="00B8458E" w:rsidP="00B8458E">
      <w:pPr>
        <w:pStyle w:val="NormalWeb"/>
        <w:jc w:val="both"/>
        <w:rPr>
          <w:rFonts w:ascii="Arial" w:hAnsi="Arial" w:cs="Arial"/>
          <w:sz w:val="28"/>
          <w:szCs w:val="28"/>
        </w:rPr>
      </w:pPr>
    </w:p>
    <w:p w14:paraId="744850F9" w14:textId="77777777" w:rsidR="00B8458E" w:rsidRDefault="00B8458E" w:rsidP="00B8458E">
      <w:pPr>
        <w:pStyle w:val="NormalWeb"/>
        <w:jc w:val="both"/>
        <w:rPr>
          <w:rFonts w:ascii="Arial" w:hAnsi="Arial" w:cs="Arial"/>
          <w:sz w:val="28"/>
          <w:szCs w:val="28"/>
        </w:rPr>
      </w:pPr>
    </w:p>
    <w:p w14:paraId="5191C2D5" w14:textId="1941F8A9" w:rsidR="00B8458E" w:rsidRDefault="00B8458E" w:rsidP="00B8458E">
      <w:pPr>
        <w:pStyle w:val="NormalWeb"/>
        <w:jc w:val="both"/>
        <w:rPr>
          <w:rFonts w:ascii="Arial" w:hAnsi="Arial" w:cs="Arial"/>
          <w:sz w:val="28"/>
          <w:szCs w:val="28"/>
        </w:rPr>
      </w:pPr>
    </w:p>
    <w:p w14:paraId="04FA3C41" w14:textId="18EED9BC" w:rsidR="00B8458E" w:rsidRDefault="00B8458E" w:rsidP="00B8458E">
      <w:pPr>
        <w:pStyle w:val="NormalWeb"/>
        <w:jc w:val="both"/>
        <w:rPr>
          <w:rFonts w:ascii="Arial" w:hAnsi="Arial" w:cs="Arial"/>
          <w:sz w:val="28"/>
          <w:szCs w:val="28"/>
        </w:rPr>
      </w:pPr>
    </w:p>
    <w:p w14:paraId="47BB89C7" w14:textId="77777777" w:rsidR="00B8458E" w:rsidRDefault="00B8458E" w:rsidP="00B8458E">
      <w:pPr>
        <w:pStyle w:val="NormalWeb"/>
        <w:jc w:val="both"/>
        <w:rPr>
          <w:rFonts w:ascii="Arial" w:hAnsi="Arial" w:cs="Arial"/>
          <w:sz w:val="28"/>
          <w:szCs w:val="28"/>
        </w:rPr>
      </w:pPr>
    </w:p>
    <w:p w14:paraId="4A788E4D" w14:textId="77777777" w:rsidR="00B8458E" w:rsidRDefault="00B8458E" w:rsidP="00B8458E">
      <w:pPr>
        <w:pStyle w:val="NormalWeb"/>
        <w:jc w:val="both"/>
        <w:rPr>
          <w:rFonts w:ascii="Arial" w:hAnsi="Arial" w:cs="Arial"/>
          <w:sz w:val="28"/>
          <w:szCs w:val="28"/>
        </w:rPr>
      </w:pPr>
    </w:p>
    <w:p w14:paraId="7F14A83A" w14:textId="77777777" w:rsidR="00B8458E" w:rsidRDefault="00B8458E" w:rsidP="00B8458E">
      <w:pPr>
        <w:pStyle w:val="NormalWeb"/>
        <w:jc w:val="both"/>
        <w:rPr>
          <w:rFonts w:ascii="Arial" w:hAnsi="Arial" w:cs="Arial"/>
          <w:sz w:val="28"/>
          <w:szCs w:val="28"/>
        </w:rPr>
      </w:pPr>
    </w:p>
    <w:p w14:paraId="0930E799" w14:textId="77777777" w:rsidR="00B8458E" w:rsidRDefault="00B8458E" w:rsidP="00B8458E">
      <w:pPr>
        <w:pStyle w:val="NormalWeb"/>
        <w:jc w:val="both"/>
        <w:rPr>
          <w:rFonts w:ascii="Arial" w:hAnsi="Arial" w:cs="Arial"/>
          <w:sz w:val="28"/>
          <w:szCs w:val="28"/>
        </w:rPr>
      </w:pPr>
    </w:p>
    <w:p w14:paraId="19582028" w14:textId="5686B740" w:rsidR="00B8458E" w:rsidRPr="00B8458E" w:rsidRDefault="00B8458E" w:rsidP="00B8458E">
      <w:pPr>
        <w:pStyle w:val="NormalWeb"/>
        <w:jc w:val="both"/>
        <w:rPr>
          <w:rFonts w:ascii="Arial" w:hAnsi="Arial" w:cs="Arial"/>
          <w:sz w:val="28"/>
          <w:szCs w:val="28"/>
        </w:rPr>
      </w:pPr>
      <w:r>
        <w:rPr>
          <w:rFonts w:ascii="Arial" w:hAnsi="Arial" w:cs="Arial"/>
          <w:sz w:val="28"/>
          <w:szCs w:val="28"/>
        </w:rPr>
        <w:t xml:space="preserve">En </w:t>
      </w:r>
      <w:r w:rsidRPr="00B8458E">
        <w:rPr>
          <w:rFonts w:ascii="Arial" w:hAnsi="Arial" w:cs="Arial"/>
          <w:sz w:val="28"/>
          <w:szCs w:val="28"/>
        </w:rPr>
        <w:t>1836 se comienza la verdadera educación popular en Panamá con la apertura de escuelas primarias. Así vemos como el Consejo Municipal de la ciudad de Panamá, en este mismo año, crea la primera escuela primaria de niñas con el nombre de “Nuestra Señora de Carmen”.</w:t>
      </w:r>
    </w:p>
    <w:p w14:paraId="64D64ABD" w14:textId="5640C73D" w:rsidR="00B8458E" w:rsidRPr="00B8458E" w:rsidRDefault="00B8458E" w:rsidP="00B8458E">
      <w:pPr>
        <w:pStyle w:val="NormalWeb"/>
        <w:jc w:val="both"/>
        <w:rPr>
          <w:rFonts w:ascii="Arial" w:hAnsi="Arial" w:cs="Arial"/>
          <w:sz w:val="28"/>
          <w:szCs w:val="28"/>
        </w:rPr>
      </w:pPr>
      <w:r w:rsidRPr="00B8458E">
        <w:rPr>
          <w:rFonts w:ascii="Arial" w:hAnsi="Arial" w:cs="Arial"/>
          <w:sz w:val="28"/>
          <w:szCs w:val="28"/>
        </w:rPr>
        <w:t xml:space="preserve">En 1837 la Cámara Provincial de Panamá crea una escuela primaria para niñas de 6 a 12 años de edad, En el plan de estudio se establecían las </w:t>
      </w:r>
      <w:r w:rsidRPr="00B8458E">
        <w:rPr>
          <w:rFonts w:ascii="Arial" w:hAnsi="Arial" w:cs="Arial"/>
          <w:sz w:val="28"/>
          <w:szCs w:val="28"/>
        </w:rPr>
        <w:t>siguientes materias</w:t>
      </w:r>
      <w:r w:rsidRPr="00B8458E">
        <w:rPr>
          <w:rFonts w:ascii="Arial" w:hAnsi="Arial" w:cs="Arial"/>
          <w:sz w:val="28"/>
          <w:szCs w:val="28"/>
        </w:rPr>
        <w:t>; doctrina cristiana, costura, bordados, ortografía, ortología, caligrafía aritmética, gramática castellana, historia y geografía.</w:t>
      </w:r>
    </w:p>
    <w:p w14:paraId="489F6E76" w14:textId="4B697B54" w:rsidR="00B8458E" w:rsidRPr="00B8458E" w:rsidRDefault="00B8458E" w:rsidP="00B8458E">
      <w:pPr>
        <w:pStyle w:val="NormalWeb"/>
        <w:jc w:val="both"/>
        <w:rPr>
          <w:rFonts w:ascii="Arial" w:hAnsi="Arial" w:cs="Arial"/>
          <w:sz w:val="28"/>
          <w:szCs w:val="28"/>
        </w:rPr>
      </w:pPr>
      <w:r w:rsidRPr="00B8458E">
        <w:rPr>
          <w:rFonts w:ascii="Arial" w:hAnsi="Arial" w:cs="Arial"/>
          <w:sz w:val="28"/>
          <w:szCs w:val="28"/>
        </w:rPr>
        <w:t>Fueron estas las primeras escuelas públicas que se dedicaron a la institución de niñas, eliminándose la idea de que sólo los hombres eran sujetos de la instrucción pública.</w:t>
      </w:r>
      <w:r w:rsidRPr="00B8458E">
        <w:rPr>
          <w:noProof/>
        </w:rPr>
        <w:t xml:space="preserve"> </w:t>
      </w:r>
    </w:p>
    <w:p w14:paraId="04A5C36B" w14:textId="0195C207" w:rsidR="002F119F" w:rsidRPr="00B8458E" w:rsidRDefault="002F119F" w:rsidP="00B8458E"/>
    <w:sectPr w:rsidR="002F119F" w:rsidRPr="00B845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78"/>
    <w:rsid w:val="002F119F"/>
    <w:rsid w:val="00477378"/>
    <w:rsid w:val="00B8458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6590"/>
  <w15:chartTrackingRefBased/>
  <w15:docId w15:val="{09ED4A1F-433F-411E-8F30-845E3FBF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458E"/>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97113">
      <w:bodyDiv w:val="1"/>
      <w:marLeft w:val="0"/>
      <w:marRight w:val="0"/>
      <w:marTop w:val="0"/>
      <w:marBottom w:val="0"/>
      <w:divBdr>
        <w:top w:val="none" w:sz="0" w:space="0" w:color="auto"/>
        <w:left w:val="none" w:sz="0" w:space="0" w:color="auto"/>
        <w:bottom w:val="none" w:sz="0" w:space="0" w:color="auto"/>
        <w:right w:val="none" w:sz="0" w:space="0" w:color="auto"/>
      </w:divBdr>
    </w:div>
    <w:div w:id="18734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628</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Ballesteros</dc:creator>
  <cp:keywords/>
  <dc:description/>
  <cp:lastModifiedBy>Carolina Ballesteros</cp:lastModifiedBy>
  <cp:revision>2</cp:revision>
  <dcterms:created xsi:type="dcterms:W3CDTF">2022-05-28T06:29:00Z</dcterms:created>
  <dcterms:modified xsi:type="dcterms:W3CDTF">2022-05-28T06:33:00Z</dcterms:modified>
</cp:coreProperties>
</file>