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D35C" w14:textId="77777777" w:rsidR="009947A0" w:rsidRPr="009947A0" w:rsidRDefault="009947A0" w:rsidP="009947A0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9947A0">
        <w:rPr>
          <w:rFonts w:ascii="Times New Roman" w:hAnsi="Times New Roman" w:cs="Times New Roman"/>
          <w:b/>
          <w:bCs/>
          <w:sz w:val="28"/>
          <w:szCs w:val="28"/>
          <w:lang w:val="es-ES"/>
        </w:rPr>
        <w:t>Misión</w:t>
      </w:r>
    </w:p>
    <w:p w14:paraId="54F1317F" w14:textId="77473D53" w:rsidR="00A04DBD" w:rsidRDefault="009947A0" w:rsidP="009947A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947A0">
        <w:rPr>
          <w:rFonts w:ascii="Times New Roman" w:hAnsi="Times New Roman" w:cs="Times New Roman"/>
          <w:sz w:val="24"/>
          <w:szCs w:val="24"/>
          <w:lang w:val="es-ES"/>
        </w:rPr>
        <w:t xml:space="preserve">Somos una institución educativa que ofrece una educación de excelencia a través del continuo de los programas del IB (PEP, PAI y Diploma), el Proceso Líder en Mí y la acreditación como Cambridge English School. </w:t>
      </w:r>
      <w:r w:rsidRPr="00693F0C">
        <w:rPr>
          <w:rFonts w:ascii="Times New Roman" w:hAnsi="Times New Roman" w:cs="Times New Roman"/>
          <w:b/>
          <w:bCs/>
          <w:sz w:val="24"/>
          <w:szCs w:val="24"/>
          <w:lang w:val="es-ES"/>
        </w:rPr>
        <w:t>Formamos seres humanos felices, éticos, dotados de principios, valores, conocimientos y competencias, capacitados para interactuar y aportar a la sociedad y el medio ambiente en el que habitan.</w:t>
      </w:r>
    </w:p>
    <w:p w14:paraId="03089889" w14:textId="77777777" w:rsidR="009947A0" w:rsidRDefault="009947A0" w:rsidP="009947A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6FB5E77" w14:textId="77777777" w:rsidR="009947A0" w:rsidRPr="009947A0" w:rsidRDefault="009947A0" w:rsidP="009947A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9947A0">
        <w:rPr>
          <w:rFonts w:ascii="Times New Roman" w:hAnsi="Times New Roman" w:cs="Times New Roman"/>
          <w:b/>
          <w:bCs/>
          <w:sz w:val="28"/>
          <w:szCs w:val="28"/>
          <w:lang w:val="es-ES"/>
        </w:rPr>
        <w:t>Visión</w:t>
      </w:r>
    </w:p>
    <w:p w14:paraId="05C97FFA" w14:textId="35BEC2C3" w:rsidR="009947A0" w:rsidRDefault="009947A0" w:rsidP="009947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947A0">
        <w:rPr>
          <w:rFonts w:ascii="Times New Roman" w:hAnsi="Times New Roman" w:cs="Times New Roman"/>
          <w:sz w:val="24"/>
          <w:szCs w:val="24"/>
          <w:lang w:val="es-ES"/>
        </w:rPr>
        <w:t xml:space="preserve">Hasta el año 2022, la Unidad Educativa Rudolf Steiner se consolidará como una institución bilingüe, líder en el ámbito educativo por su reconocido prestigio, confianza y credibilidad a nivel nacional e internacional, resultado de su innovador sistema pedagógico </w:t>
      </w:r>
      <w:r w:rsidRPr="00693F0C">
        <w:rPr>
          <w:rFonts w:ascii="Times New Roman" w:hAnsi="Times New Roman" w:cs="Times New Roman"/>
          <w:b/>
          <w:bCs/>
          <w:sz w:val="24"/>
          <w:szCs w:val="24"/>
          <w:lang w:val="es-ES"/>
        </w:rPr>
        <w:t>sustentado en un proyecto educativo internacional, la calidad humana y profesional de sus integrantes, una infraestructura confortable y el compromiso de la comunidad escolar con el cuidado del medio ambiente.</w:t>
      </w:r>
    </w:p>
    <w:p w14:paraId="72427DE1" w14:textId="77777777" w:rsidR="001963A1" w:rsidRDefault="001963A1" w:rsidP="009947A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A565A92" w14:textId="77777777" w:rsidR="001963A1" w:rsidRPr="001963A1" w:rsidRDefault="001963A1" w:rsidP="001963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963A1">
        <w:rPr>
          <w:rFonts w:ascii="Times New Roman" w:hAnsi="Times New Roman" w:cs="Times New Roman"/>
          <w:b/>
          <w:bCs/>
          <w:sz w:val="24"/>
          <w:szCs w:val="24"/>
          <w:lang w:val="es-ES"/>
        </w:rPr>
        <w:t>Valores Corporativos</w:t>
      </w:r>
    </w:p>
    <w:p w14:paraId="2FC35714" w14:textId="1DDD562D" w:rsidR="00693F0C" w:rsidRPr="0095741F" w:rsidRDefault="001963A1" w:rsidP="001963A1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963A1">
        <w:rPr>
          <w:rFonts w:ascii="Times New Roman" w:hAnsi="Times New Roman" w:cs="Times New Roman"/>
          <w:sz w:val="24"/>
          <w:szCs w:val="24"/>
          <w:lang w:val="es-ES"/>
        </w:rPr>
        <w:t>Solidaridad – Honestidad – Lealtad – Responsabilidad – Respeto credibilidad – Trabajo en equipo – Innovación – Compromiso – Excelencia.</w:t>
      </w:r>
    </w:p>
    <w:sectPr w:rsidR="00693F0C" w:rsidRPr="00957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BD"/>
    <w:rsid w:val="001963A1"/>
    <w:rsid w:val="00693F0C"/>
    <w:rsid w:val="0095741F"/>
    <w:rsid w:val="009947A0"/>
    <w:rsid w:val="00A0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86C6"/>
  <w15:chartTrackingRefBased/>
  <w15:docId w15:val="{CB2239AF-215A-4C33-9BF5-D8993D75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5</cp:revision>
  <dcterms:created xsi:type="dcterms:W3CDTF">2020-11-10T21:57:00Z</dcterms:created>
  <dcterms:modified xsi:type="dcterms:W3CDTF">2020-11-10T21:59:00Z</dcterms:modified>
</cp:coreProperties>
</file>