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3A4" w:rsidRDefault="00E543A4" w:rsidP="00E543A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  <w:lang w:val="es-EC"/>
        </w:rPr>
      </w:pPr>
      <w:r>
        <w:rPr>
          <w:rFonts w:ascii="Arial,Bold" w:hAnsi="Arial,Bold" w:cs="Arial,Bold"/>
          <w:b/>
          <w:bCs/>
          <w:sz w:val="20"/>
          <w:szCs w:val="20"/>
          <w:lang w:val="es-EC"/>
        </w:rPr>
        <w:t>6.7.4 Asunto 2 sobre consumidores: protección de la salud y la seguridad de los consumidores</w:t>
      </w:r>
    </w:p>
    <w:p w:rsidR="00E543A4" w:rsidRDefault="00E543A4" w:rsidP="00E543A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  <w:lang w:val="es-EC"/>
        </w:rPr>
      </w:pPr>
      <w:r>
        <w:rPr>
          <w:rFonts w:ascii="Arial,Bold" w:hAnsi="Arial,Bold" w:cs="Arial,Bold"/>
          <w:b/>
          <w:bCs/>
          <w:sz w:val="20"/>
          <w:szCs w:val="20"/>
          <w:lang w:val="es-EC"/>
        </w:rPr>
        <w:t>6.7.4.1 Descripción del asunto</w:t>
      </w:r>
    </w:p>
    <w:p w:rsidR="00E543A4" w:rsidRDefault="00E543A4" w:rsidP="00E5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La protección de la salud y la seguridad de los consumidores implica la provisión de productos y servicios que</w:t>
      </w:r>
    </w:p>
    <w:p w:rsidR="00E543A4" w:rsidRDefault="00E543A4" w:rsidP="00E5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sean seguros y que no conlleven un riesgo inaceptable de daño cuando se usen o consuman. La protección</w:t>
      </w:r>
    </w:p>
    <w:p w:rsidR="00E543A4" w:rsidRDefault="00E543A4" w:rsidP="00E5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 xml:space="preserve">debería cubrir, tanto el uso previsto, como el uso incorrecto previsible </w:t>
      </w:r>
      <w:r>
        <w:rPr>
          <w:rFonts w:ascii="Arial" w:hAnsi="Arial" w:cs="Arial"/>
          <w:sz w:val="13"/>
          <w:szCs w:val="13"/>
          <w:lang w:val="es-EC"/>
        </w:rPr>
        <w:t>[124] [155]</w:t>
      </w:r>
      <w:r>
        <w:rPr>
          <w:rFonts w:ascii="Arial" w:hAnsi="Arial" w:cs="Arial"/>
          <w:sz w:val="20"/>
          <w:szCs w:val="20"/>
          <w:lang w:val="es-EC"/>
        </w:rPr>
        <w:t>. Proporcionar instrucciones</w:t>
      </w:r>
    </w:p>
    <w:p w:rsidR="00E543A4" w:rsidRDefault="00E543A4" w:rsidP="00E5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claras para un uso seguro, incluido el montaje y mantenimiento es también una parte importante de la</w:t>
      </w:r>
    </w:p>
    <w:p w:rsidR="00E543A4" w:rsidRDefault="00E543A4" w:rsidP="00E5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protección de la salud y la seguridad.</w:t>
      </w:r>
    </w:p>
    <w:p w:rsidR="00E543A4" w:rsidRDefault="00E543A4" w:rsidP="00E5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La reputación de una organización podría verse afectada directamente por el impacto en la salud y la</w:t>
      </w:r>
    </w:p>
    <w:p w:rsidR="00E543A4" w:rsidRDefault="00E543A4" w:rsidP="00E5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seguridad de los consumidores de sus productos y servicios.</w:t>
      </w:r>
    </w:p>
    <w:p w:rsidR="00E543A4" w:rsidRDefault="00E543A4" w:rsidP="00E5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Los productos y servicios deberían ser seguros, con independencia de que existan o no exigencias legales en</w:t>
      </w:r>
    </w:p>
    <w:p w:rsidR="00E543A4" w:rsidRDefault="00E543A4" w:rsidP="00E5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materia de seguridad. La seguridad incluye la anticipación de riesgos potenciales con el fin de evitar daños o</w:t>
      </w:r>
    </w:p>
    <w:p w:rsidR="00E543A4" w:rsidRDefault="00E543A4" w:rsidP="00E5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peligro. Como no pueden preverse o eliminarse todos los riesgos, entre las medidas para proteger la</w:t>
      </w:r>
    </w:p>
    <w:p w:rsidR="00E543A4" w:rsidRDefault="00E543A4" w:rsidP="00E5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seguridad, deberían incluirse mecanismos para la retirada de productos y para la recuperación de productos</w:t>
      </w:r>
    </w:p>
    <w:p w:rsidR="006E221B" w:rsidRDefault="00E543A4" w:rsidP="00E543A4">
      <w:pPr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del mercado.</w:t>
      </w:r>
    </w:p>
    <w:p w:rsidR="00E543A4" w:rsidRDefault="00E543A4" w:rsidP="00E543A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  <w:lang w:val="es-EC"/>
        </w:rPr>
      </w:pPr>
      <w:r>
        <w:rPr>
          <w:rFonts w:ascii="Arial,Bold" w:hAnsi="Arial,Bold" w:cs="Arial,Bold"/>
          <w:b/>
          <w:bCs/>
          <w:sz w:val="20"/>
          <w:szCs w:val="20"/>
          <w:lang w:val="es-EC"/>
        </w:rPr>
        <w:t>6.7.4.2 Acciones y expectativas relacionadas</w:t>
      </w:r>
    </w:p>
    <w:p w:rsidR="00E543A4" w:rsidRDefault="00E543A4" w:rsidP="00E5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Al proteger la salud y la seguridad de los consumidores, una organización debería emprender las siguientes</w:t>
      </w:r>
    </w:p>
    <w:p w:rsidR="00E543A4" w:rsidRDefault="00E543A4" w:rsidP="00E5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acciones y prestar especial atención a los grupos vulnerables (con especial atención a los niños) que podrían</w:t>
      </w:r>
    </w:p>
    <w:p w:rsidR="00E543A4" w:rsidRDefault="00E543A4" w:rsidP="00E5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no tener la capacidad de reconocer o evaluar los peligros potenciales. La organización debería:</w:t>
      </w:r>
    </w:p>
    <w:p w:rsidR="00E543A4" w:rsidRDefault="00E543A4" w:rsidP="00E5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proporcionar productos y servicios que, en condiciones de uso normales y razonablemente previsibles,</w:t>
      </w:r>
    </w:p>
    <w:p w:rsidR="00E543A4" w:rsidRDefault="00E543A4" w:rsidP="00E5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sean seguros para los usuarios y otras personas, para su propiedad, y para el medio ambiente;</w:t>
      </w:r>
    </w:p>
    <w:p w:rsidR="00E543A4" w:rsidRDefault="00E543A4" w:rsidP="00E5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evaluar la idoneidad de las leyes, regulaciones, normas y otras especificaciones en materia de salud y</w:t>
      </w:r>
    </w:p>
    <w:p w:rsidR="00E543A4" w:rsidRDefault="00E543A4" w:rsidP="00E5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 xml:space="preserve">seguridad al abordar todos los aspectos relacionados con salud y seguridad </w:t>
      </w:r>
      <w:r>
        <w:rPr>
          <w:rFonts w:ascii="Arial" w:hAnsi="Arial" w:cs="Arial"/>
          <w:sz w:val="13"/>
          <w:szCs w:val="13"/>
          <w:lang w:val="es-EC"/>
        </w:rPr>
        <w:t>[1] [2] [3] [34] [35]</w:t>
      </w:r>
      <w:r>
        <w:rPr>
          <w:rFonts w:ascii="Arial" w:hAnsi="Arial" w:cs="Arial"/>
          <w:sz w:val="20"/>
          <w:szCs w:val="20"/>
          <w:lang w:val="es-EC"/>
        </w:rPr>
        <w:t>. Una</w:t>
      </w:r>
    </w:p>
    <w:p w:rsidR="00E543A4" w:rsidRDefault="00E543A4" w:rsidP="00E5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organización debería ir más allá de los requisitos mínimos de seguridad, cuando exista evidencia de que</w:t>
      </w:r>
    </w:p>
    <w:p w:rsidR="00E543A4" w:rsidRDefault="00E543A4" w:rsidP="00E5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requisitos más exigentes lograrían un nivel de protección mucho mayor, como en el caso de accidentes</w:t>
      </w:r>
    </w:p>
    <w:p w:rsidR="00E543A4" w:rsidRDefault="00E543A4" w:rsidP="00E5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en los que se ven involucrados productos o servicios que cumplen con los requisitos mínimos, o de la</w:t>
      </w:r>
    </w:p>
    <w:p w:rsidR="00E543A4" w:rsidRDefault="00E543A4" w:rsidP="00E5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disponibilidad de productos o de diseños de productos que pueden disminuir el número o la gravedad de</w:t>
      </w:r>
    </w:p>
    <w:p w:rsidR="00E543A4" w:rsidRDefault="00E543A4" w:rsidP="00E5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los accidentes;</w:t>
      </w:r>
    </w:p>
    <w:p w:rsidR="00E543A4" w:rsidRDefault="00E543A4" w:rsidP="00E5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detener los servicios o retirar todos los productos que todavía se encuentren en la cadena de</w:t>
      </w:r>
    </w:p>
    <w:p w:rsidR="00E543A4" w:rsidRDefault="00E543A4" w:rsidP="00E5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distribución, cuando se detecte que un producto, después de haber sido introducido en el mercado,</w:t>
      </w:r>
    </w:p>
    <w:p w:rsidR="00E543A4" w:rsidRDefault="00E543A4" w:rsidP="00E5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constituye un peligro imprevisto, tiene un serio defecto o contiene información falsa o engañosa. Una</w:t>
      </w:r>
    </w:p>
    <w:p w:rsidR="00E543A4" w:rsidRDefault="00E543A4" w:rsidP="00E5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organización debería recuperar los productos del mercado empleando las medidas adecuadas y los</w:t>
      </w:r>
    </w:p>
    <w:p w:rsidR="00E543A4" w:rsidRDefault="00E543A4" w:rsidP="00E5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medios para llegar a las personas que compran el producto o hicieron uso de los servicios y compensar</w:t>
      </w:r>
    </w:p>
    <w:p w:rsidR="00E543A4" w:rsidRDefault="00E543A4" w:rsidP="00E5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a los consumidores por las pérdidas sufridas. Podría ser pertinente y útil el uso de medidas para la</w:t>
      </w:r>
    </w:p>
    <w:p w:rsidR="00E543A4" w:rsidRDefault="00E543A4" w:rsidP="00E5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trazabilidad en su cadena de suministro.</w:t>
      </w:r>
    </w:p>
    <w:p w:rsidR="00E543A4" w:rsidRDefault="00E543A4" w:rsidP="00E5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minimizar los riesgos en el diseño de los productos de las siguientes maneras:</w:t>
      </w:r>
    </w:p>
    <w:p w:rsidR="00E543A4" w:rsidRDefault="00E543A4" w:rsidP="00E5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identificando el(los) grupo(s) de usuarios más probables, el uso previsto de los procesos, productos</w:t>
      </w:r>
    </w:p>
    <w:p w:rsidR="00E543A4" w:rsidRDefault="00E543A4" w:rsidP="00E5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o servicios y el uso incorrecto razonablemente previsible de los mismos, así como los peligros que</w:t>
      </w:r>
    </w:p>
    <w:p w:rsidR="00E543A4" w:rsidRDefault="00E543A4" w:rsidP="00E5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 xml:space="preserve">surgen en todas las fases y condiciones de uso de los productos o servicios y, </w:t>
      </w:r>
      <w:proofErr w:type="gramStart"/>
      <w:r>
        <w:rPr>
          <w:rFonts w:ascii="Arial" w:hAnsi="Arial" w:cs="Arial"/>
          <w:sz w:val="20"/>
          <w:szCs w:val="20"/>
          <w:lang w:val="es-EC"/>
        </w:rPr>
        <w:t>proporcionando ,</w:t>
      </w:r>
      <w:proofErr w:type="gramEnd"/>
      <w:r>
        <w:rPr>
          <w:rFonts w:ascii="Arial" w:hAnsi="Arial" w:cs="Arial"/>
          <w:sz w:val="20"/>
          <w:szCs w:val="20"/>
          <w:lang w:val="es-EC"/>
        </w:rPr>
        <w:t xml:space="preserve"> en</w:t>
      </w:r>
    </w:p>
    <w:p w:rsidR="00E543A4" w:rsidRDefault="00E543A4" w:rsidP="00E5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algunas casos, productos y servicios especialmente adaptados para grupos vulnerables;</w:t>
      </w:r>
    </w:p>
    <w:p w:rsidR="00E543A4" w:rsidRDefault="00E543A4" w:rsidP="00E5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estimando y evaluando el riesgo para cada grupo de usuarios o grupo de contactos identificado,</w:t>
      </w:r>
    </w:p>
    <w:p w:rsidR="00E543A4" w:rsidRDefault="00E543A4" w:rsidP="00E5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incluidas las mujeres embarazadas, derivado de los peligros identificados, y</w:t>
      </w:r>
    </w:p>
    <w:p w:rsidR="00E543A4" w:rsidRDefault="00E543A4" w:rsidP="00E5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reduciendo el riesgo utilizando el siguiente orden de prioridad: diseño inherentemente seguro,</w:t>
      </w:r>
    </w:p>
    <w:p w:rsidR="00E543A4" w:rsidRDefault="00E543A4" w:rsidP="00E5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dispositivos de protección e información para los usuarios.</w:t>
      </w:r>
    </w:p>
    <w:p w:rsidR="00E543A4" w:rsidRDefault="00E543A4" w:rsidP="00E5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asegurar el diseño adecuado de la información sobre los productos y servicios, teniendo en cuenta las</w:t>
      </w:r>
    </w:p>
    <w:p w:rsidR="00E543A4" w:rsidRDefault="00E543A4" w:rsidP="00E5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diferentes necesidades de los consumidores, y respetando las capacidades diferentes o limitadas de los</w:t>
      </w:r>
    </w:p>
    <w:p w:rsidR="00E543A4" w:rsidRDefault="00E543A4" w:rsidP="00E5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consumidores, especialmente en cuanto al tiempo asignado al proceso de información;</w:t>
      </w:r>
    </w:p>
    <w:p w:rsidR="00E543A4" w:rsidRDefault="00E543A4" w:rsidP="00E5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en el desarrollo de productos, evitar el uso de sustancias químicas dañinas, incluyendo, pero no</w:t>
      </w:r>
    </w:p>
    <w:p w:rsidR="00E543A4" w:rsidRDefault="00E543A4" w:rsidP="00E5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lastRenderedPageBreak/>
        <w:t xml:space="preserve">limitándose, a aquellas que son cancerígenas, </w:t>
      </w:r>
      <w:proofErr w:type="spellStart"/>
      <w:r>
        <w:rPr>
          <w:rFonts w:ascii="Arial" w:hAnsi="Arial" w:cs="Arial"/>
          <w:sz w:val="20"/>
          <w:szCs w:val="20"/>
          <w:lang w:val="es-EC"/>
        </w:rPr>
        <w:t>mutagénicas</w:t>
      </w:r>
      <w:proofErr w:type="spellEnd"/>
      <w:r>
        <w:rPr>
          <w:rFonts w:ascii="Arial" w:hAnsi="Arial" w:cs="Arial"/>
          <w:sz w:val="20"/>
          <w:szCs w:val="20"/>
          <w:lang w:val="es-EC"/>
        </w:rPr>
        <w:t>, tóxicas para la reproducción, o persistentes</w:t>
      </w:r>
    </w:p>
    <w:p w:rsidR="00E543A4" w:rsidRDefault="00E543A4" w:rsidP="00E5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 xml:space="preserve">y </w:t>
      </w:r>
      <w:proofErr w:type="spellStart"/>
      <w:r>
        <w:rPr>
          <w:rFonts w:ascii="Arial" w:hAnsi="Arial" w:cs="Arial"/>
          <w:sz w:val="20"/>
          <w:szCs w:val="20"/>
          <w:lang w:val="es-EC"/>
        </w:rPr>
        <w:t>bioacumulativas</w:t>
      </w:r>
      <w:proofErr w:type="spellEnd"/>
      <w:r>
        <w:rPr>
          <w:rFonts w:ascii="Arial" w:hAnsi="Arial" w:cs="Arial"/>
          <w:sz w:val="20"/>
          <w:szCs w:val="20"/>
          <w:lang w:val="es-EC"/>
        </w:rPr>
        <w:t>. Si se ofrecen para la venta productos que contengan dichas sustancias, deberían</w:t>
      </w:r>
    </w:p>
    <w:p w:rsidR="00E543A4" w:rsidRDefault="00E543A4" w:rsidP="00E5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estar etiquetados claramente;</w:t>
      </w:r>
    </w:p>
    <w:p w:rsidR="00E543A4" w:rsidRDefault="00E543A4" w:rsidP="00E5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cuando sea adecuado, llevar a cabo una evaluación de los riesgos para la salud humana de los</w:t>
      </w:r>
    </w:p>
    <w:p w:rsidR="00E543A4" w:rsidRDefault="00E543A4" w:rsidP="00E5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productos y servicios, antes de la introducción de nuevos materiales, tecnologías o métodos de</w:t>
      </w:r>
    </w:p>
    <w:p w:rsidR="00E543A4" w:rsidRDefault="00E543A4" w:rsidP="00E5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producción y, cuando sea adecuado, hacer que esté disponible al consumidor toda la documentación;</w:t>
      </w:r>
    </w:p>
    <w:p w:rsidR="00E543A4" w:rsidRDefault="00E543A4" w:rsidP="00E5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transmitir a los consumidores información vital en materia de seguridad, utilizando, cuando sea posible,</w:t>
      </w:r>
    </w:p>
    <w:p w:rsidR="00E543A4" w:rsidRDefault="00E543A4" w:rsidP="00E5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símbolos, preferiblemente aquellos que han sido acordados internacionalmente, de forma adicional a la</w:t>
      </w:r>
    </w:p>
    <w:p w:rsidR="00E543A4" w:rsidRDefault="00E543A4" w:rsidP="00E5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información escrita en forma de texto;</w:t>
      </w:r>
    </w:p>
    <w:p w:rsidR="00E543A4" w:rsidRDefault="00E543A4" w:rsidP="00E5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instruir a los consumidores respecto al uso adecuado de los productos y advertirles acerca de los riesgos</w:t>
      </w:r>
    </w:p>
    <w:p w:rsidR="00E543A4" w:rsidRDefault="00E543A4" w:rsidP="00E5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que conlleva el uso previsto o el normalmente previsible, y</w:t>
      </w: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adoptar medidas que eviten que los productos se vuelvan inseguros a causa del manejo o</w:t>
      </w:r>
    </w:p>
    <w:p w:rsidR="00E543A4" w:rsidRPr="00E543A4" w:rsidRDefault="00E543A4" w:rsidP="00E543A4">
      <w:pPr>
        <w:rPr>
          <w:lang w:val="es-EC"/>
        </w:rPr>
      </w:pPr>
      <w:proofErr w:type="gramStart"/>
      <w:r>
        <w:rPr>
          <w:rFonts w:ascii="Arial" w:hAnsi="Arial" w:cs="Arial"/>
          <w:sz w:val="20"/>
          <w:szCs w:val="20"/>
          <w:lang w:val="es-EC"/>
        </w:rPr>
        <w:t>almacenamiento inadecuados</w:t>
      </w:r>
      <w:proofErr w:type="gramEnd"/>
      <w:r>
        <w:rPr>
          <w:rFonts w:ascii="Arial" w:hAnsi="Arial" w:cs="Arial"/>
          <w:sz w:val="20"/>
          <w:szCs w:val="20"/>
          <w:lang w:val="es-EC"/>
        </w:rPr>
        <w:t xml:space="preserve"> mientras estén bajo la custodia de los consumidores.</w:t>
      </w:r>
      <w:bookmarkStart w:id="0" w:name="_GoBack"/>
      <w:bookmarkEnd w:id="0"/>
    </w:p>
    <w:sectPr w:rsidR="00E543A4" w:rsidRPr="00E543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3A4"/>
    <w:rsid w:val="006E221B"/>
    <w:rsid w:val="00E5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2B0896"/>
  <w15:chartTrackingRefBased/>
  <w15:docId w15:val="{1C283D27-A350-422A-82FA-0947428B5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816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Pozo, Irma</dc:creator>
  <cp:keywords/>
  <dc:description/>
  <cp:lastModifiedBy>Pozo, Irma</cp:lastModifiedBy>
  <cp:revision>1</cp:revision>
  <dcterms:created xsi:type="dcterms:W3CDTF">2020-11-11T00:03:00Z</dcterms:created>
  <dcterms:modified xsi:type="dcterms:W3CDTF">2020-11-11T00:04:00Z</dcterms:modified>
</cp:coreProperties>
</file>