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0E" w:rsidRDefault="0022630E" w:rsidP="0022630E">
      <w:pPr>
        <w:rPr>
          <w:rFonts w:ascii="Arial" w:hAnsi="Arial" w:cs="Arial"/>
          <w:b/>
          <w:sz w:val="28"/>
          <w:szCs w:val="28"/>
          <w:lang w:val="es-ES"/>
        </w:rPr>
      </w:pPr>
      <w:r w:rsidRPr="00FE0818">
        <w:rPr>
          <w:noProof/>
        </w:rPr>
        <w:drawing>
          <wp:anchor distT="0" distB="0" distL="114300" distR="114300" simplePos="0" relativeHeight="251660288" behindDoc="1" locked="0" layoutInCell="1" allowOverlap="1" wp14:anchorId="35412DAC" wp14:editId="2081F5F4">
            <wp:simplePos x="0" y="0"/>
            <wp:positionH relativeFrom="rightMargin">
              <wp:posOffset>-5587365</wp:posOffset>
            </wp:positionH>
            <wp:positionV relativeFrom="paragraph">
              <wp:posOffset>-149225</wp:posOffset>
            </wp:positionV>
            <wp:extent cx="895350" cy="1066800"/>
            <wp:effectExtent l="0" t="0" r="0" b="0"/>
            <wp:wrapNone/>
            <wp:docPr id="12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bierno_del_Estado_de_Oaxaca-logo-9AC6BE316B-seeklogo.co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818">
        <w:rPr>
          <w:noProof/>
        </w:rPr>
        <w:drawing>
          <wp:anchor distT="0" distB="0" distL="114300" distR="114300" simplePos="0" relativeHeight="251659264" behindDoc="1" locked="0" layoutInCell="1" allowOverlap="1" wp14:anchorId="34C55CA5" wp14:editId="127FF8F7">
            <wp:simplePos x="0" y="0"/>
            <wp:positionH relativeFrom="leftMargin">
              <wp:posOffset>5718810</wp:posOffset>
            </wp:positionH>
            <wp:positionV relativeFrom="margin">
              <wp:posOffset>-150495</wp:posOffset>
            </wp:positionV>
            <wp:extent cx="1295400" cy="1007745"/>
            <wp:effectExtent l="0" t="0" r="0" b="1905"/>
            <wp:wrapNone/>
            <wp:docPr id="1" name="0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F11">
        <w:rPr>
          <w:rFonts w:ascii="Arial" w:hAnsi="Arial" w:cs="Arial"/>
          <w:b/>
          <w:sz w:val="28"/>
          <w:szCs w:val="28"/>
          <w:lang w:val="es-ES"/>
        </w:rPr>
        <w:t xml:space="preserve">                          </w:t>
      </w:r>
    </w:p>
    <w:p w:rsidR="0022630E" w:rsidRPr="0022630E" w:rsidRDefault="0022630E" w:rsidP="0022630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22630E">
        <w:rPr>
          <w:rFonts w:ascii="Arial" w:hAnsi="Arial" w:cs="Arial"/>
          <w:b/>
          <w:sz w:val="28"/>
          <w:szCs w:val="28"/>
          <w:lang w:val="es-ES"/>
        </w:rPr>
        <w:t xml:space="preserve">INSTITUTO </w:t>
      </w:r>
      <w:r w:rsidRPr="0022630E">
        <w:rPr>
          <w:rFonts w:ascii="Arial" w:hAnsi="Arial" w:cs="Arial"/>
          <w:b/>
          <w:sz w:val="28"/>
          <w:szCs w:val="28"/>
          <w:lang w:val="es-ES"/>
        </w:rPr>
        <w:t>E</w:t>
      </w:r>
      <w:r w:rsidRPr="0022630E">
        <w:rPr>
          <w:rFonts w:ascii="Arial" w:hAnsi="Arial" w:cs="Arial"/>
          <w:b/>
          <w:sz w:val="28"/>
          <w:szCs w:val="28"/>
          <w:lang w:val="es-ES"/>
        </w:rPr>
        <w:t>STATAL DE EDUCACIÓN PÚBLICA</w:t>
      </w:r>
    </w:p>
    <w:p w:rsidR="0022630E" w:rsidRPr="0022630E" w:rsidRDefault="0022630E" w:rsidP="0022630E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22630E">
        <w:rPr>
          <w:rFonts w:ascii="Arial" w:hAnsi="Arial" w:cs="Arial"/>
          <w:b/>
          <w:sz w:val="28"/>
          <w:szCs w:val="28"/>
          <w:lang w:val="es-ES"/>
        </w:rPr>
        <w:t xml:space="preserve">DEL ESTADO DE OAXACA </w:t>
      </w:r>
    </w:p>
    <w:p w:rsidR="0022630E" w:rsidRPr="00987CCB" w:rsidRDefault="0022630E" w:rsidP="0022630E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ESCUELA</w:t>
      </w: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NORMAL BILINGUE INTERCULTURAL DE </w:t>
      </w:r>
    </w:p>
    <w:p w:rsidR="0022630E" w:rsidRPr="00987CCB" w:rsidRDefault="0022630E" w:rsidP="0022630E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OAXACA</w:t>
      </w:r>
    </w:p>
    <w:p w:rsidR="0022630E" w:rsidRPr="00987CCB" w:rsidRDefault="0022630E" w:rsidP="0022630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CLAVE: 20DNL0001R</w:t>
      </w:r>
    </w:p>
    <w:p w:rsidR="0022630E" w:rsidRPr="00987CCB" w:rsidRDefault="0022630E" w:rsidP="0022630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LICENCIATURA EN EDUCACIÓN PRIMARIA INTERCULTURAL BILINGÜE</w:t>
      </w:r>
    </w:p>
    <w:p w:rsidR="0022630E" w:rsidRPr="00987CCB" w:rsidRDefault="0022630E" w:rsidP="0022630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2630E" w:rsidRPr="00987CCB" w:rsidRDefault="0022630E" w:rsidP="00AC1BC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ASESOR: </w:t>
      </w:r>
      <w:r w:rsidRPr="00987CCB">
        <w:rPr>
          <w:rFonts w:ascii="Arial" w:hAnsi="Arial" w:cs="Arial"/>
          <w:b/>
          <w:sz w:val="28"/>
          <w:szCs w:val="28"/>
          <w:lang w:val="es-ES"/>
        </w:rPr>
        <w:t>DOCTOR GERVACIO MONTERO</w:t>
      </w:r>
    </w:p>
    <w:p w:rsidR="0022630E" w:rsidRPr="00987CCB" w:rsidRDefault="00987CCB" w:rsidP="00987CC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PROCESOS INTERCULTURALES </w:t>
      </w:r>
      <w:r w:rsidRPr="00987CCB">
        <w:rPr>
          <w:rFonts w:ascii="Arial" w:hAnsi="Arial" w:cs="Arial"/>
          <w:b/>
          <w:sz w:val="28"/>
          <w:szCs w:val="28"/>
          <w:lang w:val="es-ES"/>
        </w:rPr>
        <w:t>BILINGÜE</w:t>
      </w:r>
      <w:r w:rsidRPr="00987CCB">
        <w:rPr>
          <w:rFonts w:ascii="Arial" w:hAnsi="Arial" w:cs="Arial"/>
          <w:b/>
          <w:sz w:val="28"/>
          <w:szCs w:val="28"/>
          <w:lang w:val="es-ES"/>
        </w:rPr>
        <w:t xml:space="preserve"> EN EDUCACION </w:t>
      </w:r>
    </w:p>
    <w:p w:rsidR="00987CCB" w:rsidRPr="00987CCB" w:rsidRDefault="00987CCB" w:rsidP="00987CCB">
      <w:pPr>
        <w:spacing w:line="36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2630E" w:rsidRPr="00987CCB" w:rsidRDefault="0022630E" w:rsidP="00987CC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ESTUDIANTE:</w:t>
      </w:r>
    </w:p>
    <w:p w:rsidR="0022630E" w:rsidRPr="00987CCB" w:rsidRDefault="0022630E" w:rsidP="0022630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ROSA LINDA LOPEZ GOMEZ</w:t>
      </w:r>
    </w:p>
    <w:p w:rsidR="0022630E" w:rsidRPr="00987CCB" w:rsidRDefault="0022630E" w:rsidP="0022630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2630E" w:rsidRPr="00987CCB" w:rsidRDefault="0022630E" w:rsidP="0022630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GRUPO: 102 A</w:t>
      </w:r>
    </w:p>
    <w:p w:rsidR="0022630E" w:rsidRPr="00987CCB" w:rsidRDefault="00AC1BCF" w:rsidP="0022630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SEGUNDO SEMESTRE</w:t>
      </w:r>
    </w:p>
    <w:p w:rsidR="0022630E" w:rsidRPr="00987CCB" w:rsidRDefault="0022630E" w:rsidP="0022630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2630E" w:rsidRPr="00987CCB" w:rsidRDefault="0022630E" w:rsidP="0022630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AC1BCF" w:rsidRPr="00987CCB" w:rsidRDefault="0022630E" w:rsidP="00AC1BCF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SIERRA NORTE</w:t>
      </w:r>
    </w:p>
    <w:p w:rsidR="00987CCB" w:rsidRDefault="00AC1BCF" w:rsidP="00987CC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87CCB">
        <w:rPr>
          <w:rFonts w:ascii="Arial" w:hAnsi="Arial" w:cs="Arial"/>
          <w:b/>
          <w:sz w:val="28"/>
          <w:szCs w:val="28"/>
          <w:lang w:val="es-ES"/>
        </w:rPr>
        <w:t>SAN J</w:t>
      </w:r>
      <w:r w:rsidR="0022630E" w:rsidRPr="00987CCB">
        <w:rPr>
          <w:rFonts w:ascii="Arial" w:hAnsi="Arial" w:cs="Arial"/>
          <w:b/>
          <w:sz w:val="28"/>
          <w:szCs w:val="28"/>
          <w:lang w:val="es-ES"/>
        </w:rPr>
        <w:t xml:space="preserve">ERONIMO TLACOCHAHUAYA, TLACOLULA OAXACA A </w:t>
      </w:r>
      <w:r w:rsidRPr="00987CCB">
        <w:rPr>
          <w:rFonts w:ascii="Arial" w:hAnsi="Arial" w:cs="Arial"/>
          <w:b/>
          <w:sz w:val="28"/>
          <w:szCs w:val="28"/>
          <w:lang w:val="es-ES"/>
        </w:rPr>
        <w:t>27 DE MARZO</w:t>
      </w:r>
      <w:r w:rsidR="0022630E" w:rsidRPr="00987CCB">
        <w:rPr>
          <w:rFonts w:ascii="Arial" w:hAnsi="Arial" w:cs="Arial"/>
          <w:b/>
          <w:sz w:val="28"/>
          <w:szCs w:val="28"/>
          <w:lang w:val="es-ES"/>
        </w:rPr>
        <w:t xml:space="preserve"> DEL 2020</w:t>
      </w:r>
    </w:p>
    <w:p w:rsidR="005B16DE" w:rsidRPr="00987CCB" w:rsidRDefault="00AD02A4" w:rsidP="00987CCB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lastRenderedPageBreak/>
        <w:t>Interculturalidad:</w:t>
      </w:r>
      <w:r w:rsidR="00D67B17" w:rsidRPr="00C319C6">
        <w:rPr>
          <w:rFonts w:ascii="Arial" w:hAnsi="Arial" w:cs="Arial"/>
          <w:sz w:val="24"/>
          <w:szCs w:val="24"/>
          <w:lang w:val="es-ES"/>
        </w:rPr>
        <w:t xml:space="preserve"> donde hay una gran diversidad de culturas diferentes, y la convivencia de los grupos, habitados en un mismo territorio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Educación intercultural:</w:t>
      </w:r>
      <w:r w:rsidR="00D67B17" w:rsidRPr="00C319C6">
        <w:rPr>
          <w:rFonts w:ascii="Arial" w:hAnsi="Arial" w:cs="Arial"/>
          <w:sz w:val="24"/>
          <w:szCs w:val="24"/>
          <w:lang w:val="es-ES"/>
        </w:rPr>
        <w:t xml:space="preserve"> </w:t>
      </w:r>
      <w:r w:rsidR="00D33F34" w:rsidRPr="00C319C6">
        <w:rPr>
          <w:rFonts w:ascii="Arial" w:hAnsi="Arial" w:cs="Arial"/>
          <w:sz w:val="24"/>
          <w:szCs w:val="24"/>
          <w:lang w:val="es-ES"/>
        </w:rPr>
        <w:t>es una forma de enseñanza, donde valoran</w:t>
      </w:r>
      <w:r w:rsidR="00CA29D2" w:rsidRPr="00C319C6">
        <w:rPr>
          <w:rFonts w:ascii="Arial" w:hAnsi="Arial" w:cs="Arial"/>
          <w:sz w:val="24"/>
          <w:szCs w:val="24"/>
          <w:lang w:val="es-ES"/>
        </w:rPr>
        <w:t xml:space="preserve"> el respeto</w:t>
      </w:r>
      <w:r w:rsidR="00D33F34" w:rsidRPr="00C319C6">
        <w:rPr>
          <w:rFonts w:ascii="Arial" w:hAnsi="Arial" w:cs="Arial"/>
          <w:sz w:val="24"/>
          <w:szCs w:val="24"/>
          <w:lang w:val="es-ES"/>
        </w:rPr>
        <w:t xml:space="preserve"> de la </w:t>
      </w:r>
      <w:r w:rsidR="00CA29D2" w:rsidRPr="00C319C6">
        <w:rPr>
          <w:rFonts w:ascii="Arial" w:hAnsi="Arial" w:cs="Arial"/>
          <w:sz w:val="24"/>
          <w:szCs w:val="24"/>
          <w:lang w:val="es-ES"/>
        </w:rPr>
        <w:t xml:space="preserve">diversidad </w:t>
      </w:r>
      <w:r w:rsidR="00D33F34" w:rsidRPr="00C319C6">
        <w:rPr>
          <w:rFonts w:ascii="Arial" w:hAnsi="Arial" w:cs="Arial"/>
          <w:sz w:val="24"/>
          <w:szCs w:val="24"/>
          <w:lang w:val="es-ES"/>
        </w:rPr>
        <w:t>cultura</w:t>
      </w:r>
      <w:r w:rsidR="00CA29D2" w:rsidRPr="00C319C6">
        <w:rPr>
          <w:rFonts w:ascii="Arial" w:hAnsi="Arial" w:cs="Arial"/>
          <w:sz w:val="24"/>
          <w:szCs w:val="24"/>
          <w:lang w:val="es-ES"/>
        </w:rPr>
        <w:t>l,</w:t>
      </w:r>
      <w:r w:rsidR="00D33F34" w:rsidRPr="00C319C6">
        <w:rPr>
          <w:rFonts w:ascii="Arial" w:hAnsi="Arial" w:cs="Arial"/>
          <w:sz w:val="24"/>
          <w:szCs w:val="24"/>
          <w:lang w:val="es-ES"/>
        </w:rPr>
        <w:t xml:space="preserve"> </w:t>
      </w:r>
      <w:r w:rsidR="00CA29D2" w:rsidRPr="00C319C6">
        <w:rPr>
          <w:rFonts w:ascii="Arial" w:hAnsi="Arial" w:cs="Arial"/>
          <w:sz w:val="24"/>
          <w:szCs w:val="24"/>
          <w:lang w:val="es-ES"/>
        </w:rPr>
        <w:t>más</w:t>
      </w:r>
      <w:r w:rsidR="00D33F34" w:rsidRPr="00C319C6">
        <w:rPr>
          <w:rFonts w:ascii="Arial" w:hAnsi="Arial" w:cs="Arial"/>
          <w:sz w:val="24"/>
          <w:szCs w:val="24"/>
          <w:lang w:val="es-ES"/>
        </w:rPr>
        <w:t xml:space="preserve"> que nada para preservarlo con la ayuda de sus estudiantes</w:t>
      </w:r>
      <w:r w:rsidR="00CA29D2" w:rsidRPr="00C319C6">
        <w:rPr>
          <w:rFonts w:ascii="Arial" w:hAnsi="Arial" w:cs="Arial"/>
          <w:sz w:val="24"/>
          <w:szCs w:val="24"/>
          <w:lang w:val="es-ES"/>
        </w:rPr>
        <w:t>, para lograr una educación integral, para facilitar la convivencia con otras culturas.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Educación bilingüe:</w:t>
      </w:r>
      <w:r w:rsidR="00D67B17" w:rsidRPr="00C319C6">
        <w:rPr>
          <w:rFonts w:ascii="Arial" w:hAnsi="Arial" w:cs="Arial"/>
          <w:sz w:val="24"/>
          <w:szCs w:val="24"/>
          <w:lang w:val="es-ES"/>
        </w:rPr>
        <w:t xml:space="preserve"> donde en la escuela les ensenan a desenvolverse con dos lenguas, lengua originaria, la segunda lengua el castellano</w:t>
      </w:r>
      <w:r w:rsidR="00CA29D2" w:rsidRPr="00C319C6">
        <w:rPr>
          <w:rFonts w:ascii="Arial" w:hAnsi="Arial" w:cs="Arial"/>
          <w:sz w:val="24"/>
          <w:szCs w:val="24"/>
          <w:lang w:val="es-ES"/>
        </w:rPr>
        <w:t xml:space="preserve">, </w:t>
      </w:r>
      <w:r w:rsidR="00B95DFE" w:rsidRPr="00C319C6">
        <w:rPr>
          <w:rFonts w:ascii="Arial" w:hAnsi="Arial" w:cs="Arial"/>
          <w:sz w:val="24"/>
          <w:szCs w:val="24"/>
          <w:lang w:val="es-ES"/>
        </w:rPr>
        <w:t>un modelo de educación intercultural donde se enseña simultáneamente en dos lenguas mediante el contexto de las culturas distintas.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Educación apropiada:</w:t>
      </w:r>
      <w:r w:rsidR="00D67B17" w:rsidRPr="00C319C6">
        <w:rPr>
          <w:rFonts w:ascii="Arial" w:hAnsi="Arial" w:cs="Arial"/>
          <w:sz w:val="24"/>
          <w:szCs w:val="24"/>
          <w:lang w:val="es-ES"/>
        </w:rPr>
        <w:t xml:space="preserve"> donde en la forma de educación ya no les ensenan la cultur</w:t>
      </w:r>
      <w:r w:rsidR="00B95DFE" w:rsidRPr="00C319C6">
        <w:rPr>
          <w:rFonts w:ascii="Arial" w:hAnsi="Arial" w:cs="Arial"/>
          <w:sz w:val="24"/>
          <w:szCs w:val="24"/>
          <w:lang w:val="es-ES"/>
        </w:rPr>
        <w:t>a</w:t>
      </w:r>
      <w:r w:rsidR="00D67B17" w:rsidRPr="00C319C6">
        <w:rPr>
          <w:rFonts w:ascii="Arial" w:hAnsi="Arial" w:cs="Arial"/>
          <w:sz w:val="24"/>
          <w:szCs w:val="24"/>
          <w:lang w:val="es-ES"/>
        </w:rPr>
        <w:t>, si no que</w:t>
      </w:r>
      <w:r w:rsidR="00B95DFE" w:rsidRPr="00C319C6">
        <w:rPr>
          <w:rFonts w:ascii="Arial" w:hAnsi="Arial" w:cs="Arial"/>
          <w:sz w:val="24"/>
          <w:szCs w:val="24"/>
          <w:lang w:val="es-ES"/>
        </w:rPr>
        <w:t xml:space="preserve"> se apropian de otras culturas y</w:t>
      </w:r>
      <w:r w:rsidR="00D67B17" w:rsidRPr="00C319C6">
        <w:rPr>
          <w:rFonts w:ascii="Arial" w:hAnsi="Arial" w:cs="Arial"/>
          <w:sz w:val="24"/>
          <w:szCs w:val="24"/>
          <w:lang w:val="es-ES"/>
        </w:rPr>
        <w:t xml:space="preserve"> lo hacen suya</w:t>
      </w:r>
      <w:r w:rsidR="00B95DFE" w:rsidRPr="00C319C6">
        <w:rPr>
          <w:rFonts w:ascii="Arial" w:hAnsi="Arial" w:cs="Arial"/>
          <w:sz w:val="24"/>
          <w:szCs w:val="24"/>
          <w:lang w:val="es-ES"/>
        </w:rPr>
        <w:t>.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Escuela:</w:t>
      </w:r>
      <w:r w:rsidR="00D67B17" w:rsidRPr="00C319C6">
        <w:rPr>
          <w:rFonts w:ascii="Arial" w:hAnsi="Arial" w:cs="Arial"/>
          <w:sz w:val="24"/>
          <w:szCs w:val="24"/>
          <w:lang w:val="es-ES"/>
        </w:rPr>
        <w:t xml:space="preserve"> es donde uno va </w:t>
      </w:r>
      <w:r w:rsidR="00474459" w:rsidRPr="00C319C6">
        <w:rPr>
          <w:rFonts w:ascii="Arial" w:hAnsi="Arial" w:cs="Arial"/>
          <w:sz w:val="24"/>
          <w:szCs w:val="24"/>
          <w:lang w:val="es-ES"/>
        </w:rPr>
        <w:t>adquiriendo</w:t>
      </w:r>
      <w:r w:rsidR="00D67B17" w:rsidRPr="00C319C6">
        <w:rPr>
          <w:rFonts w:ascii="Arial" w:hAnsi="Arial" w:cs="Arial"/>
          <w:sz w:val="24"/>
          <w:szCs w:val="24"/>
          <w:lang w:val="es-ES"/>
        </w:rPr>
        <w:t xml:space="preserve"> los conocimientos necesarios para su aprendizaje</w:t>
      </w:r>
      <w:r w:rsidR="00000EDD" w:rsidRPr="00C319C6">
        <w:rPr>
          <w:rFonts w:ascii="Arial" w:hAnsi="Arial" w:cs="Arial"/>
          <w:sz w:val="24"/>
          <w:szCs w:val="24"/>
          <w:lang w:val="es-ES"/>
        </w:rPr>
        <w:t>, que nos sirv</w:t>
      </w:r>
      <w:r w:rsidR="00EF309E" w:rsidRPr="00C319C6">
        <w:rPr>
          <w:rFonts w:ascii="Arial" w:hAnsi="Arial" w:cs="Arial"/>
          <w:sz w:val="24"/>
          <w:szCs w:val="24"/>
          <w:lang w:val="es-ES"/>
        </w:rPr>
        <w:t xml:space="preserve">en para la vida, es un espacio un </w:t>
      </w:r>
      <w:r w:rsidR="00000EDD" w:rsidRPr="00C319C6">
        <w:rPr>
          <w:rFonts w:ascii="Arial" w:hAnsi="Arial" w:cs="Arial"/>
          <w:sz w:val="24"/>
          <w:szCs w:val="24"/>
          <w:lang w:val="es-ES"/>
        </w:rPr>
        <w:t>lugar</w:t>
      </w:r>
      <w:r w:rsidR="00B95DFE" w:rsidRPr="00C319C6">
        <w:rPr>
          <w:rFonts w:ascii="Arial" w:hAnsi="Arial" w:cs="Arial"/>
          <w:sz w:val="24"/>
          <w:szCs w:val="24"/>
          <w:lang w:val="es-ES"/>
        </w:rPr>
        <w:t xml:space="preserve">, para </w:t>
      </w:r>
      <w:r w:rsidR="00EF309E" w:rsidRPr="00C319C6">
        <w:rPr>
          <w:rFonts w:ascii="Arial" w:hAnsi="Arial" w:cs="Arial"/>
          <w:sz w:val="24"/>
          <w:szCs w:val="24"/>
          <w:lang w:val="es-ES"/>
        </w:rPr>
        <w:t>aprender diversas estrategias.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Cultura:</w:t>
      </w:r>
      <w:r w:rsidR="00000EDD" w:rsidRPr="00C319C6">
        <w:rPr>
          <w:rFonts w:ascii="Arial" w:hAnsi="Arial" w:cs="Arial"/>
          <w:sz w:val="24"/>
          <w:szCs w:val="24"/>
          <w:lang w:val="es-ES"/>
        </w:rPr>
        <w:t xml:space="preserve"> </w:t>
      </w:r>
      <w:r w:rsidR="00D33F34" w:rsidRPr="00C319C6">
        <w:rPr>
          <w:rFonts w:ascii="Arial" w:hAnsi="Arial" w:cs="Arial"/>
          <w:sz w:val="24"/>
          <w:szCs w:val="24"/>
          <w:lang w:val="es-ES"/>
        </w:rPr>
        <w:t>ideas costumbres, tradición, conjunto de conocimientos que caracterizan a los pueblos originarios, que se van transmitiendo de generación a generación.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Lengua:</w:t>
      </w:r>
      <w:r w:rsidR="00EF309E" w:rsidRPr="00C319C6">
        <w:rPr>
          <w:rFonts w:ascii="Arial" w:hAnsi="Arial" w:cs="Arial"/>
          <w:sz w:val="24"/>
          <w:szCs w:val="24"/>
          <w:lang w:val="es-ES"/>
        </w:rPr>
        <w:t xml:space="preserve"> algunas expresiones, hace referencia a la capacidad de hablar</w:t>
      </w:r>
      <w:r w:rsidR="003A3C20" w:rsidRPr="00C319C6">
        <w:rPr>
          <w:rFonts w:ascii="Arial" w:hAnsi="Arial" w:cs="Arial"/>
          <w:sz w:val="24"/>
          <w:szCs w:val="24"/>
          <w:lang w:val="es-ES"/>
        </w:rPr>
        <w:t>, la comunicación diaria con otras personas, diferentes lenguas que hablamos en los pueblos originarios.</w:t>
      </w:r>
    </w:p>
    <w:p w:rsidR="00AD02A4" w:rsidRPr="00C319C6" w:rsidRDefault="003A3C20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Profesor/</w:t>
      </w:r>
      <w:r w:rsidR="00AD02A4" w:rsidRPr="00C319C6">
        <w:rPr>
          <w:rFonts w:ascii="Arial" w:hAnsi="Arial" w:cs="Arial"/>
          <w:sz w:val="24"/>
          <w:szCs w:val="24"/>
          <w:lang w:val="es-ES"/>
        </w:rPr>
        <w:t>docente:</w:t>
      </w:r>
      <w:r w:rsidR="00B95DFE" w:rsidRPr="00C319C6">
        <w:rPr>
          <w:rFonts w:ascii="Arial" w:hAnsi="Arial" w:cs="Arial"/>
          <w:sz w:val="24"/>
          <w:szCs w:val="24"/>
          <w:lang w:val="es-ES"/>
        </w:rPr>
        <w:t xml:space="preserve"> </w:t>
      </w:r>
      <w:r w:rsidRPr="00C319C6">
        <w:rPr>
          <w:rFonts w:ascii="Arial" w:hAnsi="Arial" w:cs="Arial"/>
          <w:sz w:val="24"/>
          <w:szCs w:val="24"/>
          <w:lang w:val="es-ES"/>
        </w:rPr>
        <w:t xml:space="preserve"> es un personaje que desempeña un papel fundamental en la vida de los niños, que cambia radicalmente su vida y los hace ser mejores cada día, que está frente al grupo, da el respaldo del grupo.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Identidad:</w:t>
      </w:r>
      <w:r w:rsidR="00D33F34" w:rsidRPr="00C319C6">
        <w:rPr>
          <w:rFonts w:ascii="Arial" w:hAnsi="Arial" w:cs="Arial"/>
          <w:sz w:val="24"/>
          <w:szCs w:val="24"/>
          <w:lang w:val="es-ES"/>
        </w:rPr>
        <w:t xml:space="preserve"> algo que nos identifica, nos define</w:t>
      </w:r>
      <w:r w:rsidR="003A3C20" w:rsidRPr="00C319C6">
        <w:rPr>
          <w:rFonts w:ascii="Arial" w:hAnsi="Arial" w:cs="Arial"/>
          <w:sz w:val="24"/>
          <w:szCs w:val="24"/>
          <w:lang w:val="es-ES"/>
        </w:rPr>
        <w:t>, conjunto de rasgos o características, que nos distingue de otras.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Identidad cultural:</w:t>
      </w:r>
      <w:r w:rsidR="003A3C20" w:rsidRPr="00C319C6">
        <w:rPr>
          <w:rFonts w:ascii="Arial" w:hAnsi="Arial" w:cs="Arial"/>
          <w:sz w:val="24"/>
          <w:szCs w:val="24"/>
          <w:lang w:val="es-ES"/>
        </w:rPr>
        <w:t xml:space="preserve">  son conjunto de valores tales como las creencias, fiestas, rituales</w:t>
      </w:r>
      <w:r w:rsidR="00954EAA" w:rsidRPr="00C319C6">
        <w:rPr>
          <w:rFonts w:ascii="Arial" w:hAnsi="Arial" w:cs="Arial"/>
          <w:sz w:val="24"/>
          <w:szCs w:val="24"/>
          <w:lang w:val="es-ES"/>
        </w:rPr>
        <w:t>, costumbres, tradiciones, y la forma de vida, que nos regimos a través de nuestras propias normas y reglas, que nos identifican como pueblos originarios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lastRenderedPageBreak/>
        <w:t>Comunidad:</w:t>
      </w:r>
      <w:r w:rsidR="00474459" w:rsidRPr="00C319C6">
        <w:rPr>
          <w:rFonts w:ascii="Arial" w:hAnsi="Arial" w:cs="Arial"/>
          <w:sz w:val="24"/>
          <w:szCs w:val="24"/>
          <w:lang w:val="es-ES"/>
        </w:rPr>
        <w:t xml:space="preserve"> </w:t>
      </w:r>
      <w:r w:rsidR="00954EAA" w:rsidRPr="00C319C6">
        <w:rPr>
          <w:rFonts w:ascii="Arial" w:hAnsi="Arial" w:cs="Arial"/>
          <w:sz w:val="24"/>
          <w:szCs w:val="24"/>
          <w:lang w:val="es-ES"/>
        </w:rPr>
        <w:t>un grupo de personas que habitan en un determinado lugar y tiene sus propias formas de vida, normas y reglas, que comparten los mismos intereses, y que conviven entre ellos, respetando la ideología de cada quien.</w:t>
      </w:r>
    </w:p>
    <w:p w:rsidR="00AD02A4" w:rsidRPr="00C319C6" w:rsidRDefault="00AD02A4" w:rsidP="00987CC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319C6">
        <w:rPr>
          <w:rFonts w:ascii="Arial" w:hAnsi="Arial" w:cs="Arial"/>
          <w:sz w:val="24"/>
          <w:szCs w:val="24"/>
          <w:lang w:val="es-ES"/>
        </w:rPr>
        <w:t>Pedagogía intercultural:</w:t>
      </w:r>
      <w:r w:rsidR="00954EAA" w:rsidRPr="00C319C6">
        <w:rPr>
          <w:rFonts w:ascii="Arial" w:hAnsi="Arial" w:cs="Arial"/>
          <w:sz w:val="24"/>
          <w:szCs w:val="24"/>
          <w:lang w:val="es-ES"/>
        </w:rPr>
        <w:t xml:space="preserve"> una a</w:t>
      </w:r>
      <w:r w:rsidR="00C319C6" w:rsidRPr="00C319C6">
        <w:rPr>
          <w:rFonts w:ascii="Arial" w:hAnsi="Arial" w:cs="Arial"/>
          <w:sz w:val="24"/>
          <w:szCs w:val="24"/>
          <w:lang w:val="es-ES"/>
        </w:rPr>
        <w:t>signatura en la materia de la intervención educativa, donde nosotros aprendemos de las diferentes culturas que se encuentran a nuestro alrededor, de manera integral.</w:t>
      </w:r>
    </w:p>
    <w:p w:rsidR="00AD02A4" w:rsidRDefault="00AD02A4" w:rsidP="00C319C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C762B1" w:rsidRDefault="00C762B1" w:rsidP="00C319C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C319C6" w:rsidRDefault="00C319C6" w:rsidP="00D30B05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  <w:r w:rsidRPr="00C319C6">
        <w:rPr>
          <w:rFonts w:ascii="Arial" w:hAnsi="Arial" w:cs="Arial"/>
          <w:b/>
          <w:sz w:val="28"/>
          <w:szCs w:val="28"/>
          <w:lang w:val="es-ES"/>
        </w:rPr>
        <w:t>CUADRO COMPARATIVO DE BILINGÜISMO Y BILINGÜE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319C6" w:rsidTr="00C319C6">
        <w:tc>
          <w:tcPr>
            <w:tcW w:w="4414" w:type="dxa"/>
          </w:tcPr>
          <w:p w:rsidR="00C319C6" w:rsidRPr="00711156" w:rsidRDefault="00711156" w:rsidP="00C319C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11156">
              <w:rPr>
                <w:rFonts w:ascii="Arial" w:hAnsi="Arial" w:cs="Arial"/>
                <w:b/>
                <w:sz w:val="24"/>
                <w:szCs w:val="24"/>
                <w:lang w:val="es-ES"/>
              </w:rPr>
              <w:t>BILINGÜISMO</w:t>
            </w:r>
          </w:p>
        </w:tc>
        <w:tc>
          <w:tcPr>
            <w:tcW w:w="4414" w:type="dxa"/>
          </w:tcPr>
          <w:p w:rsidR="00C319C6" w:rsidRPr="00711156" w:rsidRDefault="00711156" w:rsidP="00C319C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11156">
              <w:rPr>
                <w:rFonts w:ascii="Arial" w:hAnsi="Arial" w:cs="Arial"/>
                <w:b/>
                <w:sz w:val="24"/>
                <w:szCs w:val="24"/>
                <w:lang w:val="es-ES"/>
              </w:rPr>
              <w:t>BILINGÜE</w:t>
            </w:r>
          </w:p>
        </w:tc>
      </w:tr>
      <w:tr w:rsidR="00C319C6" w:rsidRPr="0022630E" w:rsidTr="00C319C6">
        <w:tc>
          <w:tcPr>
            <w:tcW w:w="4414" w:type="dxa"/>
          </w:tcPr>
          <w:p w:rsidR="00520972" w:rsidRPr="00C762B1" w:rsidRDefault="00520972" w:rsidP="0071115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>Se refiere que un niño sabe hablar dos lenguas</w:t>
            </w:r>
            <w:r w:rsidR="00967F71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, demás tiene la </w:t>
            </w:r>
            <w:r w:rsidR="00827B76" w:rsidRPr="00C762B1">
              <w:rPr>
                <w:rFonts w:ascii="Arial" w:hAnsi="Arial" w:cs="Arial"/>
                <w:sz w:val="24"/>
                <w:szCs w:val="24"/>
                <w:lang w:val="es-ES"/>
              </w:rPr>
              <w:t>Convivencia entre</w:t>
            </w:r>
            <w:r w:rsidR="0077452C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varias lenguas</w:t>
            </w:r>
            <w:r w:rsidR="00967F71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que están en su entorno, algunas personas presentan</w:t>
            </w:r>
          </w:p>
          <w:p w:rsidR="0077452C" w:rsidRPr="00C762B1" w:rsidRDefault="00967F71" w:rsidP="0071115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>d</w:t>
            </w:r>
            <w:r w:rsidR="0077452C" w:rsidRPr="00C762B1">
              <w:rPr>
                <w:rFonts w:ascii="Arial" w:hAnsi="Arial" w:cs="Arial"/>
                <w:sz w:val="24"/>
                <w:szCs w:val="24"/>
                <w:lang w:val="es-ES"/>
              </w:rPr>
              <w:t>ificultades al momento de estudiar</w:t>
            </w: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una lengua</w:t>
            </w:r>
            <w:r w:rsidR="00C762B1" w:rsidRPr="00C762B1">
              <w:rPr>
                <w:rFonts w:ascii="Arial" w:hAnsi="Arial" w:cs="Arial"/>
                <w:sz w:val="24"/>
                <w:szCs w:val="24"/>
                <w:lang w:val="es-ES"/>
              </w:rPr>
              <w:t>, por la</w:t>
            </w:r>
            <w:r w:rsidR="00827B76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definición</w:t>
            </w:r>
            <w:r w:rsidR="0077452C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de conceptos</w:t>
            </w: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que contiene ya que no todos tienen el d</w:t>
            </w:r>
            <w:r w:rsidR="0077452C" w:rsidRPr="00C762B1">
              <w:rPr>
                <w:rFonts w:ascii="Arial" w:hAnsi="Arial" w:cs="Arial"/>
                <w:sz w:val="24"/>
                <w:szCs w:val="24"/>
                <w:lang w:val="es-ES"/>
              </w:rPr>
              <w:t>ominio nativo de las dos lenguas</w:t>
            </w: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:rsidR="00C762B1" w:rsidRDefault="0077452C" w:rsidP="0071115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Es un fenómeno </w:t>
            </w:r>
            <w:r w:rsidR="00827B76" w:rsidRPr="00C762B1">
              <w:rPr>
                <w:rFonts w:ascii="Arial" w:hAnsi="Arial" w:cs="Arial"/>
                <w:sz w:val="24"/>
                <w:szCs w:val="24"/>
                <w:lang w:val="es-ES"/>
              </w:rPr>
              <w:t>sociolingüístico</w:t>
            </w: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C506B9" w:rsidRPr="00C762B1">
              <w:rPr>
                <w:rFonts w:ascii="Arial" w:hAnsi="Arial" w:cs="Arial"/>
                <w:sz w:val="24"/>
                <w:szCs w:val="24"/>
                <w:lang w:val="es-ES"/>
              </w:rPr>
              <w:t>y cultural</w:t>
            </w:r>
            <w:r w:rsidR="00967F71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que representa al </w:t>
            </w:r>
            <w:r w:rsidR="00827B76" w:rsidRPr="00C762B1">
              <w:rPr>
                <w:rFonts w:ascii="Arial" w:hAnsi="Arial" w:cs="Arial"/>
                <w:sz w:val="24"/>
                <w:szCs w:val="24"/>
                <w:lang w:val="es-ES"/>
              </w:rPr>
              <w:t>Bilingüismo social,</w:t>
            </w:r>
            <w:r w:rsidR="00967F71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que</w:t>
            </w:r>
            <w:r w:rsidR="00827B76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define a la comunidad</w:t>
            </w:r>
            <w:r w:rsidR="00967F71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de l</w:t>
            </w:r>
            <w:r w:rsidR="00827B76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os factores históricos </w:t>
            </w:r>
            <w:r w:rsidR="00967F71" w:rsidRPr="00C762B1">
              <w:rPr>
                <w:rFonts w:ascii="Arial" w:hAnsi="Arial" w:cs="Arial"/>
                <w:sz w:val="24"/>
                <w:szCs w:val="24"/>
                <w:lang w:val="es-ES"/>
              </w:rPr>
              <w:t>para desarrollar una educación bilingüe</w:t>
            </w:r>
            <w:r w:rsidR="00C762B1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e</w:t>
            </w:r>
            <w:r w:rsidR="00967F71" w:rsidRPr="00C762B1">
              <w:rPr>
                <w:rFonts w:ascii="Arial" w:hAnsi="Arial" w:cs="Arial"/>
                <w:sz w:val="24"/>
                <w:szCs w:val="24"/>
                <w:lang w:val="es-ES"/>
              </w:rPr>
              <w:t>n algunas ocasiones se entorpece o retrasa la integración en una cultura, en una comunidad o grupo social</w:t>
            </w:r>
            <w:r w:rsidR="00C762B1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otros lo ven para el</w:t>
            </w:r>
            <w:r w:rsid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967F71" w:rsidRPr="00C762B1">
              <w:rPr>
                <w:rFonts w:ascii="Arial" w:hAnsi="Arial" w:cs="Arial"/>
                <w:sz w:val="24"/>
                <w:szCs w:val="24"/>
                <w:lang w:val="es-ES"/>
              </w:rPr>
              <w:t>enriquecimiento personal al hablar</w:t>
            </w:r>
            <w:r w:rsidR="00C762B1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:rsidR="00C762B1" w:rsidRDefault="00C762B1" w:rsidP="0071115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Las </w:t>
            </w: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>Innumerables lenguas diferentes conviven en zonas geográficas de muy limitada extensión</w:t>
            </w:r>
            <w:r w:rsidR="00967F71"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ya que </w:t>
            </w: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no todas las lenguas son valoradas de la misma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por los prejuicios sociales que existen de </w:t>
            </w: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manera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qu</w:t>
            </w: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 </w:t>
            </w:r>
            <w:r w:rsidRPr="00C762B1">
              <w:rPr>
                <w:rFonts w:ascii="Arial" w:hAnsi="Arial" w:cs="Arial"/>
                <w:sz w:val="24"/>
                <w:szCs w:val="24"/>
                <w:lang w:val="es-ES"/>
              </w:rPr>
              <w:t>concede más prestigio y reconocimiento en función d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el poder de los grupos sociales.</w:t>
            </w:r>
          </w:p>
          <w:p w:rsidR="00501FC5" w:rsidRPr="00C762B1" w:rsidRDefault="00501FC5" w:rsidP="0071115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Impedimento de las dos lenguas</w:t>
            </w:r>
          </w:p>
          <w:p w:rsidR="00C762B1" w:rsidRPr="00C762B1" w:rsidRDefault="00C762B1" w:rsidP="00711156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827B76" w:rsidRPr="00C762B1" w:rsidRDefault="00827B76" w:rsidP="00C319C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4414" w:type="dxa"/>
          </w:tcPr>
          <w:p w:rsidR="00C319C6" w:rsidRPr="00D30B05" w:rsidRDefault="00C762B1" w:rsidP="006F2C0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Una persona que domina las dos </w:t>
            </w:r>
            <w:r w:rsidR="006F2C04" w:rsidRPr="00D30B05">
              <w:rPr>
                <w:rFonts w:ascii="Arial" w:hAnsi="Arial" w:cs="Arial"/>
                <w:sz w:val="24"/>
                <w:szCs w:val="24"/>
                <w:lang w:val="es-ES"/>
              </w:rPr>
              <w:t>l</w:t>
            </w: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t xml:space="preserve">enguas a la </w:t>
            </w:r>
            <w:r w:rsidR="006F2C04" w:rsidRPr="00D30B05">
              <w:rPr>
                <w:rFonts w:ascii="Arial" w:hAnsi="Arial" w:cs="Arial"/>
                <w:sz w:val="24"/>
                <w:szCs w:val="24"/>
                <w:lang w:val="es-ES"/>
              </w:rPr>
              <w:t>perfección</w:t>
            </w:r>
          </w:p>
          <w:p w:rsidR="00501FC5" w:rsidRPr="00D30B05" w:rsidRDefault="006F2C04" w:rsidP="006F2C0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t>generalización de las estructuras de la lengua que están aprendiendo, expresión de significados utilizando palabras y construcciones que ya conocen, mezcla de códigos</w:t>
            </w:r>
            <w:r w:rsidR="0073709E" w:rsidRPr="00D30B05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501FC5" w:rsidRPr="00D30B05">
              <w:rPr>
                <w:rFonts w:ascii="Arial" w:hAnsi="Arial" w:cs="Arial"/>
                <w:sz w:val="24"/>
                <w:szCs w:val="24"/>
                <w:lang w:val="es-ES"/>
              </w:rPr>
              <w:t xml:space="preserve">donde hay equilibrio </w:t>
            </w:r>
            <w:r w:rsidR="0073709E" w:rsidRPr="00D30B05">
              <w:rPr>
                <w:rFonts w:ascii="Arial" w:hAnsi="Arial" w:cs="Arial"/>
                <w:sz w:val="24"/>
                <w:szCs w:val="24"/>
                <w:lang w:val="es-ES"/>
              </w:rPr>
              <w:t>lingüístico</w:t>
            </w:r>
          </w:p>
          <w:p w:rsidR="00501FC5" w:rsidRPr="00D30B05" w:rsidRDefault="00501FC5" w:rsidP="006F2C0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t>una mayor utilidad y prestigio sociales, además de ser la lengua</w:t>
            </w:r>
            <w:r w:rsidR="00D30B05" w:rsidRPr="00D30B05">
              <w:rPr>
                <w:rFonts w:ascii="Arial" w:hAnsi="Arial" w:cs="Arial"/>
                <w:sz w:val="24"/>
                <w:szCs w:val="24"/>
                <w:lang w:val="es-ES"/>
              </w:rPr>
              <w:t xml:space="preserve"> este</w:t>
            </w: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t xml:space="preserve"> vehículo de instrucción en la escuela y la única lengua oficia</w:t>
            </w:r>
            <w:r w:rsidR="00D30B05" w:rsidRPr="00D30B05">
              <w:rPr>
                <w:rFonts w:ascii="Arial" w:hAnsi="Arial" w:cs="Arial"/>
                <w:sz w:val="24"/>
                <w:szCs w:val="24"/>
                <w:lang w:val="es-ES"/>
              </w:rPr>
              <w:t xml:space="preserve">l que con </w:t>
            </w: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t>llevan a cabo programas sólo en la L1 o L2 del alumno</w:t>
            </w:r>
            <w:r w:rsidR="00D30B05" w:rsidRPr="00D30B05">
              <w:rPr>
                <w:rFonts w:ascii="Arial" w:hAnsi="Arial" w:cs="Arial"/>
                <w:sz w:val="24"/>
                <w:szCs w:val="24"/>
                <w:lang w:val="es-ES"/>
              </w:rPr>
              <w:t xml:space="preserve">, </w:t>
            </w: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t>estos alumnos poseen un bilingüismo funcional basado en la necesidad o utilidad del aprendizaje</w:t>
            </w:r>
          </w:p>
          <w:p w:rsidR="00501FC5" w:rsidRPr="00D30B05" w:rsidRDefault="00501FC5" w:rsidP="006F2C0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t>es producto del deseo del individuo de comunicarse con los hablantes de su L2 que la tienen como L1,</w:t>
            </w:r>
          </w:p>
          <w:p w:rsidR="00501FC5" w:rsidRPr="00D30B05" w:rsidRDefault="00501FC5" w:rsidP="006F2C0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cuando se escolariza en una L2 al alumno perteneciente a un grupo étnico o social cuya L1 es la lengua débil y minoritaria</w:t>
            </w:r>
          </w:p>
          <w:p w:rsidR="00501FC5" w:rsidRPr="00D30B05" w:rsidRDefault="00501FC5" w:rsidP="006F2C0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t xml:space="preserve">Esto conlleva muchas consecuencias negativas, ya que los niños se ven inmersos en un ambiente lingüístico prácticamente desconocido para ellos. Cuando la necesidad impone a toda una comunidad, en este caso, el aprendizaje y uso de otro idioma, el contacto de lenguas se hace </w:t>
            </w:r>
            <w:r w:rsidR="00D30B05" w:rsidRPr="00D30B05">
              <w:rPr>
                <w:rFonts w:ascii="Arial" w:hAnsi="Arial" w:cs="Arial"/>
                <w:sz w:val="24"/>
                <w:szCs w:val="24"/>
                <w:lang w:val="es-ES"/>
              </w:rPr>
              <w:t>conflictiva</w:t>
            </w:r>
            <w:r w:rsidRPr="00D30B05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:rsidR="00501FC5" w:rsidRPr="00D30B05" w:rsidRDefault="00501FC5" w:rsidP="006F2C0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6F2C04" w:rsidRPr="006F2C04" w:rsidRDefault="006F2C04" w:rsidP="00C319C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C762B1" w:rsidRDefault="00C762B1" w:rsidP="00C319C6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</w:p>
        </w:tc>
      </w:tr>
    </w:tbl>
    <w:p w:rsidR="00C319C6" w:rsidRPr="00C319C6" w:rsidRDefault="00C319C6" w:rsidP="00C319C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</w:p>
    <w:sectPr w:rsidR="00C319C6" w:rsidRPr="00C319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A4"/>
    <w:rsid w:val="00000EDD"/>
    <w:rsid w:val="0018784C"/>
    <w:rsid w:val="0022630E"/>
    <w:rsid w:val="003A3C20"/>
    <w:rsid w:val="00474459"/>
    <w:rsid w:val="00501FC5"/>
    <w:rsid w:val="00520972"/>
    <w:rsid w:val="005B16DE"/>
    <w:rsid w:val="006F2C04"/>
    <w:rsid w:val="00711156"/>
    <w:rsid w:val="0073709E"/>
    <w:rsid w:val="0077452C"/>
    <w:rsid w:val="00827B76"/>
    <w:rsid w:val="00954EAA"/>
    <w:rsid w:val="00967F71"/>
    <w:rsid w:val="00987CCB"/>
    <w:rsid w:val="00AC1BCF"/>
    <w:rsid w:val="00AD02A4"/>
    <w:rsid w:val="00B95DFE"/>
    <w:rsid w:val="00C319C6"/>
    <w:rsid w:val="00C506B9"/>
    <w:rsid w:val="00C762B1"/>
    <w:rsid w:val="00CA29D2"/>
    <w:rsid w:val="00D30B05"/>
    <w:rsid w:val="00D33F34"/>
    <w:rsid w:val="00D67B17"/>
    <w:rsid w:val="00E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D919"/>
  <w15:chartTrackingRefBased/>
  <w15:docId w15:val="{E3E7E559-57F2-4363-A17A-E112E1B7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1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sdf</cp:lastModifiedBy>
  <cp:revision>6</cp:revision>
  <dcterms:created xsi:type="dcterms:W3CDTF">2020-03-23T01:53:00Z</dcterms:created>
  <dcterms:modified xsi:type="dcterms:W3CDTF">2020-03-27T04:34:00Z</dcterms:modified>
</cp:coreProperties>
</file>