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73C82" w14:textId="3FE1E094" w:rsidR="0070350C" w:rsidRPr="0070350C" w:rsidRDefault="0070350C" w:rsidP="0070350C">
      <w:pPr>
        <w:pStyle w:val="Ttulo1"/>
        <w:spacing w:line="360" w:lineRule="auto"/>
        <w:jc w:val="both"/>
        <w:rPr>
          <w:rStyle w:val="Ttulo2Car"/>
          <w:rFonts w:ascii="Arial" w:hAnsi="Arial" w:cs="Arial"/>
          <w:color w:val="auto"/>
          <w:sz w:val="32"/>
          <w:szCs w:val="32"/>
        </w:rPr>
      </w:pPr>
      <w:r w:rsidRPr="0070350C">
        <w:rPr>
          <w:rStyle w:val="Ttulo2Car"/>
          <w:rFonts w:ascii="Arial" w:hAnsi="Arial" w:cs="Arial"/>
          <w:color w:val="auto"/>
          <w:sz w:val="32"/>
          <w:szCs w:val="32"/>
        </w:rPr>
        <w:t>SOCIALIZACIÓN</w:t>
      </w:r>
    </w:p>
    <w:p w14:paraId="378A65AE" w14:textId="6DFA2B2D" w:rsidR="00F01884" w:rsidRPr="0070350C" w:rsidRDefault="00F01884" w:rsidP="0070350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350C">
        <w:rPr>
          <w:rFonts w:ascii="Arial" w:hAnsi="Arial" w:cs="Arial"/>
          <w:sz w:val="24"/>
          <w:szCs w:val="24"/>
        </w:rPr>
        <w:t>Proceso mediante el cual una persona interioriza la cultura de su grupo y gracias al cual los miembros de una colectividad aprenden y hacen propios los modelos de la sociedad en que viven.</w:t>
      </w:r>
    </w:p>
    <w:p w14:paraId="3C4FF61C" w14:textId="15217292" w:rsidR="00F01884" w:rsidRPr="0070350C" w:rsidRDefault="001967C6" w:rsidP="0070350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350C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F01884" w:rsidRPr="0070350C">
        <w:rPr>
          <w:rFonts w:ascii="Arial" w:hAnsi="Arial" w:cs="Arial"/>
          <w:bCs/>
          <w:sz w:val="24"/>
          <w:szCs w:val="24"/>
          <w:lang w:val="es-MX"/>
        </w:rPr>
        <w:t>La interacción social</w:t>
      </w:r>
      <w:r w:rsidR="00F01884" w:rsidRPr="0070350C">
        <w:rPr>
          <w:rFonts w:ascii="Arial" w:hAnsi="Arial" w:cs="Arial"/>
          <w:sz w:val="24"/>
          <w:szCs w:val="24"/>
          <w:lang w:val="es-MX"/>
        </w:rPr>
        <w:t xml:space="preserve"> (fenómeno por el cual los seres humanos se relacionan entre sí y se influyen mutuamente desde sus características, mensajes, símbolos y maneras de ser y de ver el mundo) está regida por normas. </w:t>
      </w:r>
    </w:p>
    <w:p w14:paraId="3B5ED78B" w14:textId="12B191DD" w:rsidR="00F01884" w:rsidRPr="0070350C" w:rsidRDefault="00F01884" w:rsidP="0070350C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70350C">
        <w:rPr>
          <w:rFonts w:ascii="Arial" w:hAnsi="Arial" w:cs="Arial"/>
          <w:bCs/>
          <w:sz w:val="24"/>
          <w:szCs w:val="24"/>
          <w:lang w:val="es-MX"/>
        </w:rPr>
        <w:t>La sociedad</w:t>
      </w:r>
      <w:r w:rsidRPr="0070350C">
        <w:rPr>
          <w:rFonts w:ascii="Arial" w:hAnsi="Arial" w:cs="Arial"/>
          <w:sz w:val="24"/>
          <w:szCs w:val="24"/>
          <w:lang w:val="es-MX"/>
        </w:rPr>
        <w:t xml:space="preserve"> (Conjunto de individuos reunidos a partir de ciertas características) ejerce un poder sobre los individuos: es un poder inconsciente que adapta la conducta a las normas existentes, conformando y moldeando la personalidad</w:t>
      </w:r>
    </w:p>
    <w:p w14:paraId="483B963A" w14:textId="41357C10" w:rsidR="001967C6" w:rsidRPr="0070350C" w:rsidRDefault="001967C6" w:rsidP="0070350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350C">
        <w:rPr>
          <w:rFonts w:ascii="Arial" w:hAnsi="Arial" w:cs="Arial"/>
          <w:bCs/>
          <w:sz w:val="24"/>
          <w:szCs w:val="24"/>
          <w:lang w:val="es-MX"/>
        </w:rPr>
        <w:t xml:space="preserve">Medios de socialización. </w:t>
      </w:r>
      <w:r w:rsidRPr="0070350C">
        <w:rPr>
          <w:rFonts w:ascii="Arial" w:hAnsi="Arial" w:cs="Arial"/>
          <w:sz w:val="24"/>
          <w:szCs w:val="24"/>
          <w:lang w:val="es-MX"/>
        </w:rPr>
        <w:t>Utilizados por la sociedad para lograr que las personas cumplan los roles que deben cumplir</w:t>
      </w:r>
      <w:r w:rsidR="00A711C6" w:rsidRPr="0070350C">
        <w:rPr>
          <w:rFonts w:ascii="Arial" w:hAnsi="Arial" w:cs="Arial"/>
          <w:sz w:val="24"/>
          <w:szCs w:val="24"/>
          <w:lang w:val="es-MX"/>
        </w:rPr>
        <w:t>, entre ellos se encuentran:</w:t>
      </w:r>
    </w:p>
    <w:p w14:paraId="30FF06AA" w14:textId="16AEF028" w:rsidR="001967C6" w:rsidRPr="0070350C" w:rsidRDefault="0070350C" w:rsidP="0070350C">
      <w:pPr>
        <w:pStyle w:val="Prrafodelista"/>
        <w:numPr>
          <w:ilvl w:val="2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es-MX"/>
        </w:rPr>
        <w:t>Socialización primaria:</w:t>
      </w:r>
      <w:r w:rsidR="001967C6" w:rsidRPr="0070350C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1967C6" w:rsidRPr="0070350C">
        <w:rPr>
          <w:rFonts w:ascii="Arial" w:hAnsi="Arial" w:cs="Arial"/>
          <w:sz w:val="24"/>
          <w:szCs w:val="24"/>
          <w:lang w:val="es-MX"/>
        </w:rPr>
        <w:t>Tiene lugar en la niñez del individuo. La familia es la institución socializadora primaria por excelencia, junto con el grupo de amigos de la infancia.</w:t>
      </w:r>
    </w:p>
    <w:p w14:paraId="3B0F67EA" w14:textId="4E0EF805" w:rsidR="00EB4390" w:rsidRPr="0070350C" w:rsidRDefault="001967C6" w:rsidP="0070350C">
      <w:pPr>
        <w:pStyle w:val="Prrafodelista"/>
        <w:numPr>
          <w:ilvl w:val="2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350C">
        <w:rPr>
          <w:rFonts w:ascii="Arial" w:hAnsi="Arial" w:cs="Arial"/>
          <w:bCs/>
          <w:sz w:val="24"/>
          <w:szCs w:val="24"/>
          <w:lang w:val="es-MX"/>
        </w:rPr>
        <w:t>Socialización Secundaria</w:t>
      </w:r>
      <w:r w:rsidR="0070350C">
        <w:rPr>
          <w:rFonts w:ascii="Arial" w:hAnsi="Arial" w:cs="Arial"/>
          <w:sz w:val="24"/>
          <w:szCs w:val="24"/>
          <w:lang w:val="es-MX"/>
        </w:rPr>
        <w:t>:</w:t>
      </w:r>
      <w:bookmarkStart w:id="0" w:name="_GoBack"/>
      <w:bookmarkEnd w:id="0"/>
      <w:r w:rsidRPr="0070350C">
        <w:rPr>
          <w:rFonts w:ascii="Arial" w:hAnsi="Arial" w:cs="Arial"/>
          <w:sz w:val="24"/>
          <w:szCs w:val="24"/>
          <w:lang w:val="es-MX"/>
        </w:rPr>
        <w:t xml:space="preserve"> Tiene lugar cuando se internalizan contextos sociales específicos en los que se va a desenvolver la persona una vez ya formada. La Escuela, el medio laboral y los medios de comunicación social son fuentes importantes de socialización secundaria.  </w:t>
      </w:r>
    </w:p>
    <w:sectPr w:rsidR="00EB4390" w:rsidRPr="007035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B05B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7EBB2832"/>
    <w:multiLevelType w:val="hybridMultilevel"/>
    <w:tmpl w:val="93AE11B4"/>
    <w:lvl w:ilvl="0" w:tplc="9B72F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5683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2F6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9C5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6CE4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46A9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1860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A0A2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743F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24"/>
    <w:rsid w:val="001967C6"/>
    <w:rsid w:val="001F2221"/>
    <w:rsid w:val="002478ED"/>
    <w:rsid w:val="00384E56"/>
    <w:rsid w:val="00492C9F"/>
    <w:rsid w:val="0070350C"/>
    <w:rsid w:val="00887A24"/>
    <w:rsid w:val="009437FA"/>
    <w:rsid w:val="00A711C6"/>
    <w:rsid w:val="00AD5C96"/>
    <w:rsid w:val="00B15284"/>
    <w:rsid w:val="00BF65F2"/>
    <w:rsid w:val="00C87C31"/>
    <w:rsid w:val="00CC01E1"/>
    <w:rsid w:val="00EB4390"/>
    <w:rsid w:val="00F0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6FF46"/>
  <w15:chartTrackingRefBased/>
  <w15:docId w15:val="{B57D4ED2-4BAE-4EFE-A00D-845BF4DC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035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35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C01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03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035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703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8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Gómez Ceballos</dc:creator>
  <cp:keywords/>
  <dc:description/>
  <cp:lastModifiedBy>Weymar Ibarguen</cp:lastModifiedBy>
  <cp:revision>2</cp:revision>
  <dcterms:created xsi:type="dcterms:W3CDTF">2020-05-13T21:29:00Z</dcterms:created>
  <dcterms:modified xsi:type="dcterms:W3CDTF">2020-05-13T21:29:00Z</dcterms:modified>
</cp:coreProperties>
</file>