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1BB3" w14:textId="05CF341E" w:rsidR="004B2D30" w:rsidRDefault="004F3F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9C973C" wp14:editId="3898E974">
            <wp:simplePos x="0" y="0"/>
            <wp:positionH relativeFrom="column">
              <wp:posOffset>-4445</wp:posOffset>
            </wp:positionH>
            <wp:positionV relativeFrom="paragraph">
              <wp:posOffset>-327660</wp:posOffset>
            </wp:positionV>
            <wp:extent cx="8115300" cy="6261397"/>
            <wp:effectExtent l="0" t="0" r="0" b="0"/>
            <wp:wrapTight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ight>
            <wp:docPr id="2" name="Imagen 2" descr="Resultado de imagen de virus sincitial respi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irus sincitial respirato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2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D30" w:rsidSect="004F3F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6D45"/>
    <w:multiLevelType w:val="hybridMultilevel"/>
    <w:tmpl w:val="4CBAF55C"/>
    <w:lvl w:ilvl="0" w:tplc="A308EC8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333333"/>
        <w:sz w:val="16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30"/>
    <w:rsid w:val="00305099"/>
    <w:rsid w:val="00414FDF"/>
    <w:rsid w:val="004B2D30"/>
    <w:rsid w:val="004F3F9F"/>
    <w:rsid w:val="00540CE5"/>
    <w:rsid w:val="005846E0"/>
    <w:rsid w:val="009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813E"/>
  <w15:docId w15:val="{800BE5D5-E8C6-47CB-9B95-9DC1F7D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D3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B2D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leooosan</dc:creator>
  <cp:lastModifiedBy>juan sebastian benavides</cp:lastModifiedBy>
  <cp:revision>2</cp:revision>
  <dcterms:created xsi:type="dcterms:W3CDTF">2020-02-29T18:42:00Z</dcterms:created>
  <dcterms:modified xsi:type="dcterms:W3CDTF">2020-02-29T18:42:00Z</dcterms:modified>
</cp:coreProperties>
</file>