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6" w:rsidRDefault="00CF43A2" w:rsidP="00FE1CB6">
      <w:pPr>
        <w:pStyle w:val="Ttulo1"/>
      </w:pPr>
      <w:r>
        <w:t xml:space="preserve">Atributos </w:t>
      </w:r>
      <w:proofErr w:type="spellStart"/>
      <w:r>
        <w:t>multivalor</w:t>
      </w:r>
      <w:proofErr w:type="spellEnd"/>
    </w:p>
    <w:p w:rsidR="00FE1CB6" w:rsidRPr="00CF550C" w:rsidRDefault="00CF43A2" w:rsidP="00CF43A2">
      <w:pPr>
        <w:jc w:val="both"/>
        <w:rPr>
          <w:sz w:val="24"/>
        </w:rPr>
      </w:pPr>
      <w:r w:rsidRPr="00CF43A2">
        <w:rPr>
          <w:sz w:val="24"/>
        </w:rPr>
        <w:t>Algunos atributos pueden tener valores múltiples para una instancia de entidad. Por ejemplo,</w:t>
      </w:r>
      <w:r>
        <w:rPr>
          <w:sz w:val="24"/>
        </w:rPr>
        <w:t xml:space="preserve"> </w:t>
      </w:r>
      <w:r w:rsidRPr="00CF43A2">
        <w:rPr>
          <w:sz w:val="24"/>
        </w:rPr>
        <w:t>los estudiantes pueden tener más de una dirección de correo electrónico. Si es posible</w:t>
      </w:r>
      <w:r>
        <w:rPr>
          <w:sz w:val="24"/>
        </w:rPr>
        <w:t xml:space="preserve"> </w:t>
      </w:r>
      <w:r w:rsidRPr="00CF43A2">
        <w:rPr>
          <w:sz w:val="24"/>
        </w:rPr>
        <w:t>que alguna instancia de entidad tenga valores múltiples para un atributo particular, se usa</w:t>
      </w:r>
      <w:r>
        <w:rPr>
          <w:sz w:val="24"/>
        </w:rPr>
        <w:t xml:space="preserve"> </w:t>
      </w:r>
      <w:r w:rsidRPr="00CF43A2">
        <w:rPr>
          <w:sz w:val="24"/>
        </w:rPr>
        <w:t>un óvalo doble alrededor del nombre del atributo. El óvalo doble no se debe interpretar</w:t>
      </w:r>
      <w:r>
        <w:rPr>
          <w:sz w:val="24"/>
        </w:rPr>
        <w:t xml:space="preserve"> </w:t>
      </w:r>
      <w:r w:rsidRPr="00CF43A2">
        <w:rPr>
          <w:sz w:val="24"/>
        </w:rPr>
        <w:t>como que todas las instancias deban tener valores múltiples, sólo que algunas instancias</w:t>
      </w:r>
      <w:r>
        <w:rPr>
          <w:sz w:val="24"/>
        </w:rPr>
        <w:t xml:space="preserve"> </w:t>
      </w:r>
      <w:r w:rsidRPr="00CF43A2">
        <w:rPr>
          <w:sz w:val="24"/>
        </w:rPr>
        <w:t>pueden tenerlos.</w:t>
      </w:r>
    </w:p>
    <w:p w:rsidR="009718F3" w:rsidRPr="009718F3" w:rsidRDefault="004A6537" w:rsidP="009718F3">
      <w:pPr>
        <w:rPr>
          <w:sz w:val="24"/>
        </w:rPr>
      </w:pPr>
      <w:sdt>
        <w:sdtPr>
          <w:rPr>
            <w:sz w:val="24"/>
          </w:rPr>
          <w:id w:val="1225713704"/>
          <w:citation/>
        </w:sdtPr>
        <w:sdtEndPr/>
        <w:sdtContent>
          <w:bookmarkStart w:id="0" w:name="_GoBack"/>
          <w:r w:rsidR="009718F3" w:rsidRPr="009718F3">
            <w:rPr>
              <w:sz w:val="24"/>
            </w:rPr>
            <w:fldChar w:fldCharType="begin"/>
          </w:r>
          <w:r>
            <w:rPr>
              <w:sz w:val="24"/>
            </w:rPr>
            <w:instrText xml:space="preserve">CITATION Cat09 \p 91 \l 3082 </w:instrText>
          </w:r>
          <w:r w:rsidR="009718F3" w:rsidRPr="009718F3">
            <w:rPr>
              <w:sz w:val="24"/>
            </w:rPr>
            <w:fldChar w:fldCharType="separate"/>
          </w:r>
          <w:r w:rsidRPr="004A6537">
            <w:rPr>
              <w:noProof/>
              <w:sz w:val="24"/>
            </w:rPr>
            <w:t>(Ricardo, 2009, pág. 91)</w:t>
          </w:r>
          <w:r w:rsidR="009718F3" w:rsidRPr="009718F3">
            <w:rPr>
              <w:sz w:val="24"/>
            </w:rPr>
            <w:fldChar w:fldCharType="end"/>
          </w:r>
          <w:bookmarkEnd w:id="0"/>
        </w:sdtContent>
      </w:sdt>
    </w:p>
    <w:sectPr w:rsidR="009718F3" w:rsidRPr="00971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3"/>
    <w:rsid w:val="00236663"/>
    <w:rsid w:val="00242FCF"/>
    <w:rsid w:val="004A6537"/>
    <w:rsid w:val="0056642C"/>
    <w:rsid w:val="009718F3"/>
    <w:rsid w:val="00AA60DF"/>
    <w:rsid w:val="00B533EC"/>
    <w:rsid w:val="00B63FB8"/>
    <w:rsid w:val="00BB38DF"/>
    <w:rsid w:val="00CF43A2"/>
    <w:rsid w:val="00D74563"/>
    <w:rsid w:val="00E06847"/>
    <w:rsid w:val="00EF6FB9"/>
    <w:rsid w:val="00F7076C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{40514D2D-4D03-4BF1-8E65-E326D5C44CA5}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D.F.</b:City>
    <b:Publisher>The McGraw-Hill</b:Publisher>
    <b:RefOrder>1</b:RefOrder>
  </b:Source>
</b:Sources>
</file>

<file path=customXml/itemProps1.xml><?xml version="1.0" encoding="utf-8"?>
<ds:datastoreItem xmlns:ds="http://schemas.openxmlformats.org/officeDocument/2006/customXml" ds:itemID="{AD61D06E-4FE2-4B99-950A-E90EE0D0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RG</dc:creator>
  <cp:keywords/>
  <dc:description/>
  <cp:lastModifiedBy>giova</cp:lastModifiedBy>
  <cp:revision>3</cp:revision>
  <dcterms:created xsi:type="dcterms:W3CDTF">2019-03-21T00:37:00Z</dcterms:created>
  <dcterms:modified xsi:type="dcterms:W3CDTF">2019-03-24T03:32:00Z</dcterms:modified>
</cp:coreProperties>
</file>