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7" w:rsidRDefault="00F26BF7">
      <w:pPr>
        <w:rPr>
          <w:sz w:val="24"/>
          <w:szCs w:val="24"/>
        </w:rPr>
      </w:pPr>
      <w:r w:rsidRPr="00F26BF7">
        <w:rPr>
          <w:rFonts w:ascii="Arial" w:hAnsi="Arial" w:cs="Arial"/>
          <w:b/>
          <w:bCs/>
          <w:color w:val="222222"/>
          <w:sz w:val="24"/>
          <w:szCs w:val="24"/>
          <w:shd w:val="clear" w:color="auto" w:fill="FFFFFF"/>
        </w:rPr>
        <w:t>DENSIDAD</w:t>
      </w:r>
      <w:r w:rsidRPr="00F26BF7">
        <w:rPr>
          <w:rFonts w:ascii="Arial" w:hAnsi="Arial" w:cs="Arial"/>
          <w:color w:val="222222"/>
          <w:sz w:val="24"/>
          <w:szCs w:val="24"/>
          <w:shd w:val="clear" w:color="auto" w:fill="FFFFFF"/>
        </w:rPr>
        <w:t> RELATIVA O ECOLOGICA.- Se toma en cuenta el número de organismos de esa especie por cierta unidad de espacio específico, es decir, se consideran únicamente las zonas que comprenden su hábitat. DISTRIBUCION. Es la forma en que se distribuyen los organismos </w:t>
      </w:r>
    </w:p>
    <w:p w:rsidR="00F26BF7" w:rsidRDefault="00F26BF7" w:rsidP="00F26BF7">
      <w:pPr>
        <w:rPr>
          <w:sz w:val="24"/>
          <w:szCs w:val="24"/>
        </w:rPr>
      </w:pPr>
    </w:p>
    <w:p w:rsidR="00267C89" w:rsidRPr="00F26BF7" w:rsidRDefault="00F26BF7" w:rsidP="00F26BF7">
      <w:pPr>
        <w:ind w:firstLine="708"/>
        <w:rPr>
          <w:sz w:val="24"/>
          <w:szCs w:val="24"/>
        </w:rPr>
      </w:pPr>
      <w:r w:rsidRPr="00F26BF7">
        <w:rPr>
          <w:sz w:val="24"/>
          <w:szCs w:val="24"/>
        </w:rPr>
        <w:drawing>
          <wp:inline distT="0" distB="0" distL="0" distR="0" wp14:anchorId="0CCE98A6" wp14:editId="6CC2E09C">
            <wp:extent cx="4581525" cy="2796126"/>
            <wp:effectExtent l="0" t="0" r="0" b="4445"/>
            <wp:docPr id="3" name="Imagen 3" descr="Resultado de imagen para densidad en e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nsidad en ecolog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5275" cy="2798414"/>
                    </a:xfrm>
                    <a:prstGeom prst="rect">
                      <a:avLst/>
                    </a:prstGeom>
                    <a:noFill/>
                    <a:ln>
                      <a:noFill/>
                    </a:ln>
                  </pic:spPr>
                </pic:pic>
              </a:graphicData>
            </a:graphic>
          </wp:inline>
        </w:drawing>
      </w:r>
      <w:bookmarkStart w:id="0" w:name="_GoBack"/>
      <w:bookmarkEnd w:id="0"/>
    </w:p>
    <w:sectPr w:rsidR="00267C89" w:rsidRPr="00F26B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3F"/>
    <w:rsid w:val="001E34D0"/>
    <w:rsid w:val="00267C89"/>
    <w:rsid w:val="00A9633F"/>
    <w:rsid w:val="00E70FE6"/>
    <w:rsid w:val="00EC4C7C"/>
    <w:rsid w:val="00F26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33F"/>
    <w:rPr>
      <w:rFonts w:ascii="Tahoma" w:hAnsi="Tahoma" w:cs="Tahoma"/>
      <w:sz w:val="16"/>
      <w:szCs w:val="16"/>
    </w:rPr>
  </w:style>
  <w:style w:type="character" w:styleId="Hipervnculo">
    <w:name w:val="Hyperlink"/>
    <w:basedOn w:val="Fuentedeprrafopredeter"/>
    <w:uiPriority w:val="99"/>
    <w:semiHidden/>
    <w:unhideWhenUsed/>
    <w:rsid w:val="00267C89"/>
    <w:rPr>
      <w:color w:val="0000FF"/>
      <w:u w:val="single"/>
    </w:rPr>
  </w:style>
  <w:style w:type="character" w:customStyle="1" w:styleId="googqs-tidbit">
    <w:name w:val="goog_qs-tidbit"/>
    <w:basedOn w:val="Fuentedeprrafopredeter"/>
    <w:rsid w:val="00F26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33F"/>
    <w:rPr>
      <w:rFonts w:ascii="Tahoma" w:hAnsi="Tahoma" w:cs="Tahoma"/>
      <w:sz w:val="16"/>
      <w:szCs w:val="16"/>
    </w:rPr>
  </w:style>
  <w:style w:type="character" w:styleId="Hipervnculo">
    <w:name w:val="Hyperlink"/>
    <w:basedOn w:val="Fuentedeprrafopredeter"/>
    <w:uiPriority w:val="99"/>
    <w:semiHidden/>
    <w:unhideWhenUsed/>
    <w:rsid w:val="00267C89"/>
    <w:rPr>
      <w:color w:val="0000FF"/>
      <w:u w:val="single"/>
    </w:rPr>
  </w:style>
  <w:style w:type="character" w:customStyle="1" w:styleId="googqs-tidbit">
    <w:name w:val="goog_qs-tidbit"/>
    <w:basedOn w:val="Fuentedeprrafopredeter"/>
    <w:rsid w:val="00F2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3097">
      <w:bodyDiv w:val="1"/>
      <w:marLeft w:val="0"/>
      <w:marRight w:val="0"/>
      <w:marTop w:val="0"/>
      <w:marBottom w:val="0"/>
      <w:divBdr>
        <w:top w:val="none" w:sz="0" w:space="0" w:color="auto"/>
        <w:left w:val="none" w:sz="0" w:space="0" w:color="auto"/>
        <w:bottom w:val="none" w:sz="0" w:space="0" w:color="auto"/>
        <w:right w:val="none" w:sz="0" w:space="0" w:color="auto"/>
      </w:divBdr>
      <w:divsChild>
        <w:div w:id="1040982808">
          <w:marLeft w:val="0"/>
          <w:marRight w:val="0"/>
          <w:marTop w:val="0"/>
          <w:marBottom w:val="0"/>
          <w:divBdr>
            <w:top w:val="none" w:sz="0" w:space="0" w:color="auto"/>
            <w:left w:val="none" w:sz="0" w:space="0" w:color="auto"/>
            <w:bottom w:val="none" w:sz="0" w:space="0" w:color="auto"/>
            <w:right w:val="none" w:sz="0" w:space="0" w:color="auto"/>
          </w:divBdr>
        </w:div>
        <w:div w:id="1053961971">
          <w:marLeft w:val="0"/>
          <w:marRight w:val="0"/>
          <w:marTop w:val="0"/>
          <w:marBottom w:val="0"/>
          <w:divBdr>
            <w:top w:val="none" w:sz="0" w:space="0" w:color="auto"/>
            <w:left w:val="none" w:sz="0" w:space="0" w:color="auto"/>
            <w:bottom w:val="none" w:sz="0" w:space="0" w:color="auto"/>
            <w:right w:val="none" w:sz="0" w:space="0" w:color="auto"/>
          </w:divBdr>
          <w:divsChild>
            <w:div w:id="1929726138">
              <w:marLeft w:val="0"/>
              <w:marRight w:val="0"/>
              <w:marTop w:val="0"/>
              <w:marBottom w:val="0"/>
              <w:divBdr>
                <w:top w:val="none" w:sz="0" w:space="0" w:color="auto"/>
                <w:left w:val="none" w:sz="0" w:space="0" w:color="auto"/>
                <w:bottom w:val="none" w:sz="0" w:space="0" w:color="auto"/>
                <w:right w:val="none" w:sz="0" w:space="0" w:color="auto"/>
              </w:divBdr>
            </w:div>
            <w:div w:id="460150542">
              <w:marLeft w:val="0"/>
              <w:marRight w:val="0"/>
              <w:marTop w:val="0"/>
              <w:marBottom w:val="0"/>
              <w:divBdr>
                <w:top w:val="none" w:sz="0" w:space="0" w:color="auto"/>
                <w:left w:val="none" w:sz="0" w:space="0" w:color="auto"/>
                <w:bottom w:val="none" w:sz="0" w:space="0" w:color="auto"/>
                <w:right w:val="none" w:sz="0" w:space="0" w:color="auto"/>
              </w:divBdr>
            </w:div>
            <w:div w:id="12267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2019-03-06T02:29:00Z</dcterms:created>
  <dcterms:modified xsi:type="dcterms:W3CDTF">2019-03-06T02:29:00Z</dcterms:modified>
</cp:coreProperties>
</file>