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C4" w:rsidRPr="00EB6B6E" w:rsidRDefault="001A5EC4" w:rsidP="00EB6B6E">
      <w:pPr>
        <w:spacing w:after="150" w:line="240" w:lineRule="auto"/>
        <w:outlineLvl w:val="0"/>
        <w:rPr>
          <w:rFonts w:ascii="Arial" w:eastAsia="Times New Roman" w:hAnsi="Arial" w:cs="Arial"/>
          <w:b/>
          <w:bCs/>
          <w:kern w:val="36"/>
          <w:sz w:val="39"/>
          <w:szCs w:val="39"/>
          <w:lang w:eastAsia="es-MX"/>
        </w:rPr>
      </w:pPr>
      <w:r w:rsidRPr="001A5EC4">
        <w:rPr>
          <w:rFonts w:ascii="Arial" w:eastAsia="Times New Roman" w:hAnsi="Arial" w:cs="Arial"/>
          <w:b/>
          <w:bCs/>
          <w:kern w:val="36"/>
          <w:sz w:val="39"/>
          <w:szCs w:val="39"/>
          <w:lang w:eastAsia="es-MX"/>
        </w:rPr>
        <w:t>Litosfera</w:t>
      </w:r>
    </w:p>
    <w:p w:rsidR="00EB6B6E" w:rsidRPr="00EB6B6E" w:rsidRDefault="001A5EC4">
      <w:r w:rsidRPr="00EB6B6E">
        <w:rPr>
          <w:rFonts w:ascii="Arial" w:hAnsi="Arial" w:cs="Arial"/>
          <w:sz w:val="21"/>
          <w:szCs w:val="21"/>
          <w:shd w:val="clear" w:color="auto" w:fill="FFFFFF"/>
        </w:rPr>
        <w:t>La </w:t>
      </w:r>
      <w:r w:rsidRPr="00EB6B6E">
        <w:rPr>
          <w:rStyle w:val="Textoennegrita"/>
          <w:rFonts w:ascii="Arial" w:hAnsi="Arial" w:cs="Arial"/>
          <w:sz w:val="21"/>
          <w:szCs w:val="21"/>
          <w:shd w:val="clear" w:color="auto" w:fill="FFFFFF"/>
        </w:rPr>
        <w:t>litosfera</w:t>
      </w:r>
      <w:r w:rsidRPr="00EB6B6E">
        <w:rPr>
          <w:rFonts w:ascii="Arial" w:hAnsi="Arial" w:cs="Arial"/>
          <w:sz w:val="21"/>
          <w:szCs w:val="21"/>
          <w:shd w:val="clear" w:color="auto" w:fill="FFFFFF"/>
        </w:rPr>
        <w:t> es la capa más externa que rodea a nuestro planeta y se encuentra formada por la </w:t>
      </w:r>
      <w:r w:rsidRPr="00EB6B6E">
        <w:rPr>
          <w:rStyle w:val="Textoennegrita"/>
          <w:rFonts w:ascii="Arial" w:hAnsi="Arial" w:cs="Arial"/>
          <w:sz w:val="21"/>
          <w:szCs w:val="21"/>
          <w:shd w:val="clear" w:color="auto" w:fill="FFFFFF"/>
        </w:rPr>
        <w:t>corteza terrestre</w:t>
      </w:r>
      <w:r w:rsidRPr="00EB6B6E">
        <w:rPr>
          <w:rFonts w:ascii="Arial" w:hAnsi="Arial" w:cs="Arial"/>
          <w:sz w:val="21"/>
          <w:szCs w:val="21"/>
          <w:shd w:val="clear" w:color="auto" w:fill="FFFFFF"/>
        </w:rPr>
        <w:t> y por parte el </w:t>
      </w:r>
      <w:r w:rsidRPr="00EB6B6E">
        <w:rPr>
          <w:rStyle w:val="Textoennegrita"/>
          <w:rFonts w:ascii="Arial" w:hAnsi="Arial" w:cs="Arial"/>
          <w:sz w:val="21"/>
          <w:szCs w:val="21"/>
          <w:shd w:val="clear" w:color="auto" w:fill="FFFFFF"/>
        </w:rPr>
        <w:t>manto</w:t>
      </w:r>
      <w:r w:rsidRPr="00EB6B6E">
        <w:rPr>
          <w:rFonts w:ascii="Arial" w:hAnsi="Arial" w:cs="Arial"/>
          <w:sz w:val="21"/>
          <w:szCs w:val="21"/>
          <w:shd w:val="clear" w:color="auto" w:fill="FFFFFF"/>
        </w:rPr>
        <w:t xml:space="preserve">. El término litosfera proviene del griego, </w:t>
      </w:r>
      <w:proofErr w:type="spellStart"/>
      <w:r w:rsidRPr="00EB6B6E">
        <w:rPr>
          <w:rFonts w:ascii="Arial" w:hAnsi="Arial" w:cs="Arial"/>
          <w:sz w:val="21"/>
          <w:szCs w:val="21"/>
          <w:shd w:val="clear" w:color="auto" w:fill="FFFFFF"/>
        </w:rPr>
        <w:t>litos</w:t>
      </w:r>
      <w:proofErr w:type="spellEnd"/>
      <w:r w:rsidRPr="00EB6B6E">
        <w:rPr>
          <w:rFonts w:ascii="Arial" w:hAnsi="Arial" w:cs="Arial"/>
          <w:sz w:val="21"/>
          <w:szCs w:val="21"/>
          <w:shd w:val="clear" w:color="auto" w:fill="FFFFFF"/>
        </w:rPr>
        <w:t xml:space="preserve"> que </w:t>
      </w:r>
      <w:proofErr w:type="gramStart"/>
      <w:r w:rsidRPr="00EB6B6E">
        <w:rPr>
          <w:rFonts w:ascii="Arial" w:hAnsi="Arial" w:cs="Arial"/>
          <w:sz w:val="21"/>
          <w:szCs w:val="21"/>
          <w:shd w:val="clear" w:color="auto" w:fill="FFFFFF"/>
        </w:rPr>
        <w:t>significa</w:t>
      </w:r>
      <w:proofErr w:type="gramEnd"/>
      <w:r w:rsidRPr="00EB6B6E">
        <w:rPr>
          <w:rFonts w:ascii="Arial" w:hAnsi="Arial" w:cs="Arial"/>
          <w:sz w:val="21"/>
          <w:szCs w:val="21"/>
          <w:shd w:val="clear" w:color="auto" w:fill="FFFFFF"/>
        </w:rPr>
        <w:t xml:space="preserve"> piedra y esfera. Es una capa sólida y dura, y es la capa más superficial que existe. Su parte externa forma las islas y los continentes y por esta razón es que estamos en contacto directo con ella. Está formada por </w:t>
      </w:r>
      <w:r w:rsidRPr="00EB6B6E">
        <w:rPr>
          <w:rStyle w:val="Textoennegrita"/>
          <w:rFonts w:ascii="Arial" w:hAnsi="Arial" w:cs="Arial"/>
          <w:sz w:val="21"/>
          <w:szCs w:val="21"/>
          <w:shd w:val="clear" w:color="auto" w:fill="FFFFFF"/>
        </w:rPr>
        <w:t>materiales sólidos</w:t>
      </w:r>
      <w:r w:rsidRPr="00EB6B6E">
        <w:rPr>
          <w:rFonts w:ascii="Arial" w:hAnsi="Arial" w:cs="Arial"/>
          <w:sz w:val="21"/>
          <w:szCs w:val="21"/>
          <w:shd w:val="clear" w:color="auto" w:fill="FFFFFF"/>
        </w:rPr>
        <w:t> y rodea la </w:t>
      </w:r>
      <w:r w:rsidRPr="00EB6B6E">
        <w:rPr>
          <w:rStyle w:val="Textoennegrita"/>
          <w:rFonts w:ascii="Arial" w:hAnsi="Arial" w:cs="Arial"/>
          <w:sz w:val="21"/>
          <w:szCs w:val="21"/>
          <w:shd w:val="clear" w:color="auto" w:fill="FFFFFF"/>
        </w:rPr>
        <w:t>corteza continental</w:t>
      </w:r>
      <w:r w:rsidRPr="00EB6B6E">
        <w:rPr>
          <w:rFonts w:ascii="Arial" w:hAnsi="Arial" w:cs="Arial"/>
          <w:sz w:val="21"/>
          <w:szCs w:val="21"/>
          <w:shd w:val="clear" w:color="auto" w:fill="FFFFFF"/>
        </w:rPr>
        <w:t>, la corteza oceánica y la parte superficial del manto terrestre. Se encuentra dividida en </w:t>
      </w:r>
      <w:r w:rsidRPr="00EB6B6E">
        <w:rPr>
          <w:rStyle w:val="Textoennegrita"/>
          <w:rFonts w:ascii="Arial" w:hAnsi="Arial" w:cs="Arial"/>
          <w:sz w:val="21"/>
          <w:szCs w:val="21"/>
          <w:shd w:val="clear" w:color="auto" w:fill="FFFFFF"/>
        </w:rPr>
        <w:t>placas tectónicas</w:t>
      </w:r>
      <w:r w:rsidRPr="00EB6B6E">
        <w:rPr>
          <w:rFonts w:ascii="Arial" w:hAnsi="Arial" w:cs="Arial"/>
          <w:sz w:val="21"/>
          <w:szCs w:val="21"/>
          <w:shd w:val="clear" w:color="auto" w:fill="FFFFFF"/>
        </w:rPr>
        <w:t xml:space="preserve">, estas placas se encuentran constantemente desplazándose sobre la </w:t>
      </w:r>
      <w:proofErr w:type="spellStart"/>
      <w:r w:rsidRPr="00EB6B6E">
        <w:rPr>
          <w:rFonts w:ascii="Arial" w:hAnsi="Arial" w:cs="Arial"/>
          <w:sz w:val="21"/>
          <w:szCs w:val="21"/>
          <w:shd w:val="clear" w:color="auto" w:fill="FFFFFF"/>
        </w:rPr>
        <w:t>astenosfera</w:t>
      </w:r>
      <w:proofErr w:type="spellEnd"/>
      <w:r w:rsidRPr="00EB6B6E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EB6B6E" w:rsidRPr="00EB6B6E" w:rsidRDefault="00EB6B6E" w:rsidP="00EB6B6E">
      <w:pPr>
        <w:pStyle w:val="Ttulo2"/>
        <w:pBdr>
          <w:top w:val="single" w:sz="2" w:space="0" w:color="1665B9"/>
          <w:left w:val="single" w:sz="2" w:space="0" w:color="1665B9"/>
          <w:bottom w:val="single" w:sz="6" w:space="4" w:color="1665B9"/>
          <w:right w:val="single" w:sz="2" w:space="0" w:color="1665B9"/>
        </w:pBdr>
        <w:rPr>
          <w:rFonts w:ascii="Arial" w:hAnsi="Arial" w:cs="Arial"/>
          <w:color w:val="auto"/>
          <w:sz w:val="33"/>
          <w:szCs w:val="33"/>
        </w:rPr>
      </w:pPr>
      <w:r w:rsidRPr="00EB6B6E">
        <w:rPr>
          <w:rFonts w:ascii="Arial" w:hAnsi="Arial" w:cs="Arial"/>
          <w:color w:val="auto"/>
          <w:sz w:val="33"/>
          <w:szCs w:val="33"/>
        </w:rPr>
        <w:t>Características de la litosfera</w:t>
      </w:r>
    </w:p>
    <w:p w:rsidR="00EB6B6E" w:rsidRPr="00EB6B6E" w:rsidRDefault="00EB6B6E" w:rsidP="00EB6B6E">
      <w:pPr>
        <w:pStyle w:val="NormalWeb"/>
        <w:spacing w:line="428" w:lineRule="atLeast"/>
        <w:rPr>
          <w:rFonts w:ascii="Arial" w:hAnsi="Arial" w:cs="Arial"/>
          <w:sz w:val="21"/>
          <w:szCs w:val="21"/>
        </w:rPr>
      </w:pPr>
      <w:r w:rsidRPr="00EB6B6E">
        <w:rPr>
          <w:rFonts w:ascii="Arial" w:hAnsi="Arial" w:cs="Arial"/>
          <w:sz w:val="21"/>
          <w:szCs w:val="21"/>
        </w:rPr>
        <w:t>Los elementos que forman la litosfera son de consistencia rígida y sus componentes pueden ser </w:t>
      </w:r>
      <w:r w:rsidRPr="00EB6B6E">
        <w:rPr>
          <w:rStyle w:val="Textoennegrita"/>
          <w:rFonts w:ascii="Arial" w:eastAsiaTheme="majorEastAsia" w:hAnsi="Arial" w:cs="Arial"/>
          <w:sz w:val="21"/>
          <w:szCs w:val="21"/>
        </w:rPr>
        <w:t>inorgánicos</w:t>
      </w:r>
      <w:r w:rsidRPr="00EB6B6E">
        <w:rPr>
          <w:rFonts w:ascii="Arial" w:hAnsi="Arial" w:cs="Arial"/>
          <w:sz w:val="21"/>
          <w:szCs w:val="21"/>
        </w:rPr>
        <w:t> y producidos por la </w:t>
      </w:r>
      <w:r w:rsidRPr="00EB6B6E">
        <w:rPr>
          <w:rStyle w:val="Textoennegrita"/>
          <w:rFonts w:ascii="Arial" w:eastAsiaTheme="majorEastAsia" w:hAnsi="Arial" w:cs="Arial"/>
          <w:sz w:val="21"/>
          <w:szCs w:val="21"/>
        </w:rPr>
        <w:t>descomposición</w:t>
      </w:r>
      <w:r w:rsidRPr="00EB6B6E">
        <w:rPr>
          <w:rFonts w:ascii="Arial" w:hAnsi="Arial" w:cs="Arial"/>
          <w:sz w:val="21"/>
          <w:szCs w:val="21"/>
        </w:rPr>
        <w:t> y la </w:t>
      </w:r>
      <w:r w:rsidRPr="00EB6B6E">
        <w:rPr>
          <w:rStyle w:val="Textoennegrita"/>
          <w:rFonts w:ascii="Arial" w:eastAsiaTheme="majorEastAsia" w:hAnsi="Arial" w:cs="Arial"/>
          <w:sz w:val="21"/>
          <w:szCs w:val="21"/>
        </w:rPr>
        <w:t>meteorización </w:t>
      </w:r>
      <w:r w:rsidRPr="00EB6B6E">
        <w:rPr>
          <w:rFonts w:ascii="Arial" w:hAnsi="Arial" w:cs="Arial"/>
          <w:sz w:val="21"/>
          <w:szCs w:val="21"/>
        </w:rPr>
        <w:t>de las rocas que se encuentran en la superficie. Se compone principalmente de </w:t>
      </w:r>
      <w:r w:rsidRPr="00EB6B6E">
        <w:rPr>
          <w:rStyle w:val="Textoennegrita"/>
          <w:rFonts w:ascii="Arial" w:eastAsiaTheme="majorEastAsia" w:hAnsi="Arial" w:cs="Arial"/>
          <w:sz w:val="21"/>
          <w:szCs w:val="21"/>
        </w:rPr>
        <w:t>rocas sedimentarias</w:t>
      </w:r>
      <w:r w:rsidRPr="00EB6B6E">
        <w:rPr>
          <w:rFonts w:ascii="Arial" w:hAnsi="Arial" w:cs="Arial"/>
          <w:sz w:val="21"/>
          <w:szCs w:val="21"/>
        </w:rPr>
        <w:t> e </w:t>
      </w:r>
      <w:r w:rsidRPr="00EB6B6E">
        <w:rPr>
          <w:rStyle w:val="Textoennegrita"/>
          <w:rFonts w:ascii="Arial" w:eastAsiaTheme="majorEastAsia" w:hAnsi="Arial" w:cs="Arial"/>
          <w:sz w:val="21"/>
          <w:szCs w:val="21"/>
        </w:rPr>
        <w:t>ígneas</w:t>
      </w:r>
      <w:r w:rsidRPr="00EB6B6E">
        <w:rPr>
          <w:rFonts w:ascii="Arial" w:hAnsi="Arial" w:cs="Arial"/>
          <w:sz w:val="21"/>
          <w:szCs w:val="21"/>
        </w:rPr>
        <w:t>. Su parte superior está compuesta por formaciones de origen </w:t>
      </w:r>
      <w:r w:rsidRPr="00EB6B6E">
        <w:rPr>
          <w:rStyle w:val="Textoennegrita"/>
          <w:rFonts w:ascii="Arial" w:eastAsiaTheme="majorEastAsia" w:hAnsi="Arial" w:cs="Arial"/>
          <w:sz w:val="21"/>
          <w:szCs w:val="21"/>
        </w:rPr>
        <w:t>magmático</w:t>
      </w:r>
      <w:r w:rsidRPr="00EB6B6E">
        <w:rPr>
          <w:rFonts w:ascii="Arial" w:hAnsi="Arial" w:cs="Arial"/>
          <w:sz w:val="21"/>
          <w:szCs w:val="21"/>
        </w:rPr>
        <w:t> y también puede presentar rocas ya sedimentadas. En los continentes, está formada principalmente por rocas de granito que forman una capa sólida. Está formada también de minerales, sustancias orgánicas y de organismos vivos, de agua y gases. Cuando los organismos son descompuestos, pasan entonces a ser una parte importante del </w:t>
      </w:r>
      <w:r w:rsidRPr="00EB6B6E">
        <w:rPr>
          <w:rStyle w:val="Textoennegrita"/>
          <w:rFonts w:ascii="Arial" w:eastAsiaTheme="majorEastAsia" w:hAnsi="Arial" w:cs="Arial"/>
          <w:sz w:val="21"/>
          <w:szCs w:val="21"/>
        </w:rPr>
        <w:t>humus </w:t>
      </w:r>
      <w:r w:rsidRPr="00EB6B6E">
        <w:rPr>
          <w:rFonts w:ascii="Arial" w:hAnsi="Arial" w:cs="Arial"/>
          <w:sz w:val="21"/>
          <w:szCs w:val="21"/>
        </w:rPr>
        <w:t>en el suelo. La litosfera está dividida en </w:t>
      </w:r>
      <w:r w:rsidRPr="00EB6B6E">
        <w:rPr>
          <w:rStyle w:val="Textoennegrita"/>
          <w:rFonts w:ascii="Arial" w:eastAsiaTheme="majorEastAsia" w:hAnsi="Arial" w:cs="Arial"/>
          <w:sz w:val="21"/>
          <w:szCs w:val="21"/>
        </w:rPr>
        <w:t>placas</w:t>
      </w:r>
      <w:r w:rsidRPr="00EB6B6E">
        <w:rPr>
          <w:rFonts w:ascii="Arial" w:hAnsi="Arial" w:cs="Arial"/>
          <w:sz w:val="21"/>
          <w:szCs w:val="21"/>
        </w:rPr>
        <w:t>, éstas están limitadas a las zonas de actividad </w:t>
      </w:r>
      <w:r w:rsidRPr="00EB6B6E">
        <w:rPr>
          <w:rStyle w:val="Textoennegrita"/>
          <w:rFonts w:ascii="Arial" w:eastAsiaTheme="majorEastAsia" w:hAnsi="Arial" w:cs="Arial"/>
          <w:sz w:val="21"/>
          <w:szCs w:val="21"/>
        </w:rPr>
        <w:t>sísmica</w:t>
      </w:r>
      <w:r w:rsidRPr="00EB6B6E">
        <w:rPr>
          <w:rFonts w:ascii="Arial" w:hAnsi="Arial" w:cs="Arial"/>
          <w:sz w:val="21"/>
          <w:szCs w:val="21"/>
        </w:rPr>
        <w:t>, </w:t>
      </w:r>
      <w:r w:rsidRPr="00EB6B6E">
        <w:rPr>
          <w:rStyle w:val="Textoennegrita"/>
          <w:rFonts w:ascii="Arial" w:eastAsiaTheme="majorEastAsia" w:hAnsi="Arial" w:cs="Arial"/>
          <w:sz w:val="21"/>
          <w:szCs w:val="21"/>
        </w:rPr>
        <w:t>volcánica </w:t>
      </w:r>
      <w:r w:rsidRPr="00EB6B6E">
        <w:rPr>
          <w:rFonts w:ascii="Arial" w:hAnsi="Arial" w:cs="Arial"/>
          <w:sz w:val="21"/>
          <w:szCs w:val="21"/>
        </w:rPr>
        <w:t>y </w:t>
      </w:r>
      <w:r w:rsidRPr="00EB6B6E">
        <w:rPr>
          <w:rStyle w:val="Textoennegrita"/>
          <w:rFonts w:ascii="Arial" w:eastAsiaTheme="majorEastAsia" w:hAnsi="Arial" w:cs="Arial"/>
          <w:sz w:val="21"/>
          <w:szCs w:val="21"/>
        </w:rPr>
        <w:t>tectónica</w:t>
      </w:r>
      <w:r w:rsidRPr="00EB6B6E">
        <w:rPr>
          <w:rFonts w:ascii="Arial" w:hAnsi="Arial" w:cs="Arial"/>
          <w:sz w:val="21"/>
          <w:szCs w:val="21"/>
        </w:rPr>
        <w:t> dependiendo de los límites que posean las placas.</w:t>
      </w:r>
    </w:p>
    <w:p w:rsidR="00EB6B6E" w:rsidRPr="00EB6B6E" w:rsidRDefault="00EB6B6E" w:rsidP="00EB6B6E">
      <w:pPr>
        <w:pStyle w:val="Ttulo2"/>
        <w:pBdr>
          <w:top w:val="single" w:sz="2" w:space="0" w:color="1665B9"/>
          <w:left w:val="single" w:sz="2" w:space="0" w:color="1665B9"/>
          <w:bottom w:val="single" w:sz="6" w:space="4" w:color="1665B9"/>
          <w:right w:val="single" w:sz="2" w:space="0" w:color="1665B9"/>
        </w:pBdr>
        <w:rPr>
          <w:rFonts w:ascii="Arial" w:hAnsi="Arial" w:cs="Arial"/>
          <w:color w:val="auto"/>
          <w:sz w:val="33"/>
          <w:szCs w:val="33"/>
        </w:rPr>
      </w:pPr>
      <w:r w:rsidRPr="00EB6B6E">
        <w:rPr>
          <w:rFonts w:ascii="Arial" w:hAnsi="Arial" w:cs="Arial"/>
          <w:color w:val="auto"/>
          <w:sz w:val="33"/>
          <w:szCs w:val="33"/>
        </w:rPr>
        <w:t>Composición de la litosfera</w:t>
      </w:r>
    </w:p>
    <w:p w:rsidR="00EB6B6E" w:rsidRPr="00EB6B6E" w:rsidRDefault="00EB6B6E" w:rsidP="00EB6B6E">
      <w:pPr>
        <w:pStyle w:val="NormalWeb"/>
        <w:spacing w:line="428" w:lineRule="atLeast"/>
        <w:rPr>
          <w:rFonts w:ascii="Arial" w:hAnsi="Arial" w:cs="Arial"/>
          <w:sz w:val="21"/>
          <w:szCs w:val="21"/>
        </w:rPr>
      </w:pPr>
      <w:r w:rsidRPr="00EB6B6E">
        <w:rPr>
          <w:rFonts w:ascii="Arial" w:hAnsi="Arial" w:cs="Arial"/>
          <w:sz w:val="21"/>
          <w:szCs w:val="21"/>
        </w:rPr>
        <w:t>La litosfera está compuesta por </w:t>
      </w:r>
      <w:r w:rsidRPr="00EB6B6E">
        <w:rPr>
          <w:rStyle w:val="Textoennegrita"/>
          <w:rFonts w:ascii="Arial" w:eastAsiaTheme="majorEastAsia" w:hAnsi="Arial" w:cs="Arial"/>
          <w:sz w:val="21"/>
          <w:szCs w:val="21"/>
        </w:rPr>
        <w:t>materiales sólidos</w:t>
      </w:r>
      <w:r w:rsidRPr="00EB6B6E">
        <w:rPr>
          <w:rFonts w:ascii="Arial" w:hAnsi="Arial" w:cs="Arial"/>
          <w:sz w:val="21"/>
          <w:szCs w:val="21"/>
        </w:rPr>
        <w:t> y engloba la corteza continental. Está formada también por la </w:t>
      </w:r>
      <w:r w:rsidRPr="00EB6B6E">
        <w:rPr>
          <w:rStyle w:val="Textoennegrita"/>
          <w:rFonts w:ascii="Arial" w:eastAsiaTheme="majorEastAsia" w:hAnsi="Arial" w:cs="Arial"/>
          <w:sz w:val="21"/>
          <w:szCs w:val="21"/>
        </w:rPr>
        <w:t>corte</w:t>
      </w:r>
      <w:bookmarkStart w:id="0" w:name="_GoBack"/>
      <w:bookmarkEnd w:id="0"/>
      <w:r w:rsidRPr="00EB6B6E">
        <w:rPr>
          <w:rStyle w:val="Textoennegrita"/>
          <w:rFonts w:ascii="Arial" w:eastAsiaTheme="majorEastAsia" w:hAnsi="Arial" w:cs="Arial"/>
          <w:sz w:val="21"/>
          <w:szCs w:val="21"/>
        </w:rPr>
        <w:t>za oceánica</w:t>
      </w:r>
      <w:r w:rsidRPr="00EB6B6E">
        <w:rPr>
          <w:rFonts w:ascii="Arial" w:hAnsi="Arial" w:cs="Arial"/>
          <w:sz w:val="21"/>
          <w:szCs w:val="21"/>
        </w:rPr>
        <w:t> y de </w:t>
      </w:r>
      <w:r w:rsidRPr="00EB6B6E">
        <w:rPr>
          <w:rStyle w:val="Textoennegrita"/>
          <w:rFonts w:ascii="Arial" w:eastAsiaTheme="majorEastAsia" w:hAnsi="Arial" w:cs="Arial"/>
          <w:sz w:val="21"/>
          <w:szCs w:val="21"/>
        </w:rPr>
        <w:t xml:space="preserve">placas </w:t>
      </w:r>
      <w:proofErr w:type="spellStart"/>
      <w:r w:rsidRPr="00EB6B6E">
        <w:rPr>
          <w:rStyle w:val="Textoennegrita"/>
          <w:rFonts w:ascii="Arial" w:eastAsiaTheme="majorEastAsia" w:hAnsi="Arial" w:cs="Arial"/>
          <w:sz w:val="21"/>
          <w:szCs w:val="21"/>
        </w:rPr>
        <w:t>tectónicas</w:t>
      </w:r>
      <w:r w:rsidRPr="00EB6B6E">
        <w:rPr>
          <w:rFonts w:ascii="Arial" w:hAnsi="Arial" w:cs="Arial"/>
          <w:sz w:val="21"/>
          <w:szCs w:val="21"/>
        </w:rPr>
        <w:t>que</w:t>
      </w:r>
      <w:proofErr w:type="spellEnd"/>
      <w:r w:rsidRPr="00EB6B6E">
        <w:rPr>
          <w:rFonts w:ascii="Arial" w:hAnsi="Arial" w:cs="Arial"/>
          <w:sz w:val="21"/>
          <w:szCs w:val="21"/>
        </w:rPr>
        <w:t xml:space="preserve"> se mueven lentamente y que son tan grandes como un continente. Está compuesta por elementos tales como el oxígeno, azufre, aluminio, hierro, calcio y magnesio.</w:t>
      </w:r>
    </w:p>
    <w:p w:rsidR="00EB6B6E" w:rsidRPr="00EB6B6E" w:rsidRDefault="00EB6B6E" w:rsidP="00EB6B6E">
      <w:pPr>
        <w:pStyle w:val="Ttulo2"/>
        <w:pBdr>
          <w:top w:val="single" w:sz="2" w:space="0" w:color="1665B9"/>
          <w:left w:val="single" w:sz="2" w:space="0" w:color="1665B9"/>
          <w:bottom w:val="single" w:sz="6" w:space="4" w:color="1665B9"/>
          <w:right w:val="single" w:sz="2" w:space="0" w:color="1665B9"/>
        </w:pBdr>
        <w:rPr>
          <w:rFonts w:ascii="Arial" w:hAnsi="Arial" w:cs="Arial"/>
          <w:color w:val="auto"/>
          <w:sz w:val="33"/>
          <w:szCs w:val="33"/>
        </w:rPr>
      </w:pPr>
      <w:r w:rsidRPr="00EB6B6E">
        <w:rPr>
          <w:rFonts w:ascii="Arial" w:hAnsi="Arial" w:cs="Arial"/>
          <w:color w:val="auto"/>
          <w:sz w:val="33"/>
          <w:szCs w:val="33"/>
        </w:rPr>
        <w:t>Capas</w:t>
      </w:r>
    </w:p>
    <w:p w:rsidR="00EB6B6E" w:rsidRPr="00EB6B6E" w:rsidRDefault="00EB6B6E" w:rsidP="00EB6B6E">
      <w:pPr>
        <w:pStyle w:val="NormalWeb"/>
        <w:spacing w:line="428" w:lineRule="atLeast"/>
        <w:rPr>
          <w:rFonts w:ascii="Arial" w:hAnsi="Arial" w:cs="Arial"/>
          <w:sz w:val="21"/>
          <w:szCs w:val="21"/>
        </w:rPr>
      </w:pPr>
      <w:r w:rsidRPr="00EB6B6E">
        <w:rPr>
          <w:rFonts w:ascii="Arial" w:hAnsi="Arial" w:cs="Arial"/>
          <w:sz w:val="21"/>
          <w:szCs w:val="21"/>
        </w:rPr>
        <w:t xml:space="preserve">La tierra está formada de tres capas diferentes de las cuales solo dos </w:t>
      </w:r>
      <w:proofErr w:type="spellStart"/>
      <w:r w:rsidRPr="00EB6B6E">
        <w:rPr>
          <w:rFonts w:ascii="Arial" w:hAnsi="Arial" w:cs="Arial"/>
          <w:sz w:val="21"/>
          <w:szCs w:val="21"/>
        </w:rPr>
        <w:t>pertenencen</w:t>
      </w:r>
      <w:proofErr w:type="spellEnd"/>
      <w:r w:rsidRPr="00EB6B6E">
        <w:rPr>
          <w:rFonts w:ascii="Arial" w:hAnsi="Arial" w:cs="Arial"/>
          <w:sz w:val="21"/>
          <w:szCs w:val="21"/>
        </w:rPr>
        <w:t xml:space="preserve"> a la litosfera, la corteza y parte del manto terrestre:</w:t>
      </w:r>
    </w:p>
    <w:p w:rsidR="00EB6B6E" w:rsidRPr="00EB6B6E" w:rsidRDefault="00EB6B6E" w:rsidP="00EB6B6E">
      <w:pPr>
        <w:numPr>
          <w:ilvl w:val="0"/>
          <w:numId w:val="1"/>
        </w:numPr>
        <w:spacing w:before="100" w:beforeAutospacing="1" w:after="100" w:afterAutospacing="1" w:line="428" w:lineRule="atLeast"/>
        <w:rPr>
          <w:rFonts w:ascii="Arial" w:hAnsi="Arial" w:cs="Arial"/>
          <w:sz w:val="21"/>
          <w:szCs w:val="21"/>
        </w:rPr>
      </w:pPr>
      <w:r w:rsidRPr="00EB6B6E">
        <w:rPr>
          <w:rStyle w:val="Textoennegrita"/>
          <w:rFonts w:ascii="Arial" w:hAnsi="Arial" w:cs="Arial"/>
          <w:sz w:val="21"/>
          <w:szCs w:val="21"/>
        </w:rPr>
        <w:lastRenderedPageBreak/>
        <w:t>Corteza</w:t>
      </w:r>
      <w:r w:rsidRPr="00EB6B6E">
        <w:rPr>
          <w:rFonts w:ascii="Arial" w:hAnsi="Arial" w:cs="Arial"/>
          <w:sz w:val="21"/>
          <w:szCs w:val="21"/>
        </w:rPr>
        <w:t>: Está formada de </w:t>
      </w:r>
      <w:r w:rsidRPr="00EB6B6E">
        <w:rPr>
          <w:rStyle w:val="Textoennegrita"/>
          <w:rFonts w:ascii="Arial" w:hAnsi="Arial" w:cs="Arial"/>
          <w:sz w:val="21"/>
          <w:szCs w:val="21"/>
        </w:rPr>
        <w:t>rocas basálticas</w:t>
      </w:r>
      <w:r w:rsidRPr="00EB6B6E">
        <w:rPr>
          <w:rFonts w:ascii="Arial" w:hAnsi="Arial" w:cs="Arial"/>
          <w:sz w:val="21"/>
          <w:szCs w:val="21"/>
        </w:rPr>
        <w:t> y de </w:t>
      </w:r>
      <w:r w:rsidRPr="00EB6B6E">
        <w:rPr>
          <w:rStyle w:val="Textoennegrita"/>
          <w:rFonts w:ascii="Arial" w:hAnsi="Arial" w:cs="Arial"/>
          <w:sz w:val="21"/>
          <w:szCs w:val="21"/>
        </w:rPr>
        <w:t>granito</w:t>
      </w:r>
      <w:r w:rsidRPr="00EB6B6E">
        <w:rPr>
          <w:rFonts w:ascii="Arial" w:hAnsi="Arial" w:cs="Arial"/>
          <w:sz w:val="21"/>
          <w:szCs w:val="21"/>
        </w:rPr>
        <w:t>. Posee los rasgos geográficos que son perceptibles para nosotros, tales como las cordilleras, montañas, llanuras, etc. También está presente en la división de las </w:t>
      </w:r>
      <w:r w:rsidRPr="00EB6B6E">
        <w:rPr>
          <w:rStyle w:val="Textoennegrita"/>
          <w:rFonts w:ascii="Arial" w:hAnsi="Arial" w:cs="Arial"/>
          <w:sz w:val="21"/>
          <w:szCs w:val="21"/>
        </w:rPr>
        <w:t>masas continentales</w:t>
      </w:r>
      <w:r w:rsidRPr="00EB6B6E">
        <w:rPr>
          <w:rFonts w:ascii="Arial" w:hAnsi="Arial" w:cs="Arial"/>
          <w:sz w:val="21"/>
          <w:szCs w:val="21"/>
        </w:rPr>
        <w:t>.</w:t>
      </w:r>
    </w:p>
    <w:p w:rsidR="00EB6B6E" w:rsidRPr="00EB6B6E" w:rsidRDefault="00EB6B6E" w:rsidP="00EB6B6E">
      <w:pPr>
        <w:numPr>
          <w:ilvl w:val="0"/>
          <w:numId w:val="1"/>
        </w:numPr>
        <w:spacing w:before="100" w:beforeAutospacing="1" w:after="100" w:afterAutospacing="1" w:line="428" w:lineRule="atLeast"/>
        <w:rPr>
          <w:rFonts w:ascii="Arial" w:hAnsi="Arial" w:cs="Arial"/>
          <w:sz w:val="21"/>
          <w:szCs w:val="21"/>
        </w:rPr>
      </w:pPr>
      <w:r w:rsidRPr="00EB6B6E">
        <w:rPr>
          <w:rStyle w:val="Textoennegrita"/>
          <w:rFonts w:ascii="Arial" w:hAnsi="Arial" w:cs="Arial"/>
          <w:sz w:val="21"/>
          <w:szCs w:val="21"/>
        </w:rPr>
        <w:t>Manto</w:t>
      </w:r>
      <w:r w:rsidRPr="00EB6B6E">
        <w:rPr>
          <w:rFonts w:ascii="Arial" w:hAnsi="Arial" w:cs="Arial"/>
          <w:sz w:val="21"/>
          <w:szCs w:val="21"/>
        </w:rPr>
        <w:t>: El manto está formado por varios elementos como por ejemplo los </w:t>
      </w:r>
      <w:r w:rsidRPr="00EB6B6E">
        <w:rPr>
          <w:rStyle w:val="Textoennegrita"/>
          <w:rFonts w:ascii="Arial" w:hAnsi="Arial" w:cs="Arial"/>
          <w:sz w:val="21"/>
          <w:szCs w:val="21"/>
        </w:rPr>
        <w:t>silicatos de magnesio</w:t>
      </w:r>
      <w:r w:rsidRPr="00EB6B6E">
        <w:rPr>
          <w:rFonts w:ascii="Arial" w:hAnsi="Arial" w:cs="Arial"/>
          <w:sz w:val="21"/>
          <w:szCs w:val="21"/>
        </w:rPr>
        <w:t>, </w:t>
      </w:r>
      <w:r w:rsidRPr="00EB6B6E">
        <w:rPr>
          <w:rStyle w:val="Textoennegrita"/>
          <w:rFonts w:ascii="Arial" w:hAnsi="Arial" w:cs="Arial"/>
          <w:sz w:val="21"/>
          <w:szCs w:val="21"/>
        </w:rPr>
        <w:t>hierro</w:t>
      </w:r>
      <w:r w:rsidRPr="00EB6B6E">
        <w:rPr>
          <w:rFonts w:ascii="Arial" w:hAnsi="Arial" w:cs="Arial"/>
          <w:sz w:val="21"/>
          <w:szCs w:val="21"/>
        </w:rPr>
        <w:t>, </w:t>
      </w:r>
      <w:r w:rsidRPr="00EB6B6E">
        <w:rPr>
          <w:rStyle w:val="Textoennegrita"/>
          <w:rFonts w:ascii="Arial" w:hAnsi="Arial" w:cs="Arial"/>
          <w:sz w:val="21"/>
          <w:szCs w:val="21"/>
        </w:rPr>
        <w:t>calcio</w:t>
      </w:r>
      <w:r w:rsidRPr="00EB6B6E">
        <w:rPr>
          <w:rFonts w:ascii="Arial" w:hAnsi="Arial" w:cs="Arial"/>
          <w:sz w:val="21"/>
          <w:szCs w:val="21"/>
        </w:rPr>
        <w:t> y de </w:t>
      </w:r>
      <w:r w:rsidRPr="00EB6B6E">
        <w:rPr>
          <w:rStyle w:val="Textoennegrita"/>
          <w:rFonts w:ascii="Arial" w:hAnsi="Arial" w:cs="Arial"/>
          <w:sz w:val="21"/>
          <w:szCs w:val="21"/>
        </w:rPr>
        <w:t>aluminio</w:t>
      </w:r>
      <w:r w:rsidRPr="00EB6B6E">
        <w:rPr>
          <w:rFonts w:ascii="Arial" w:hAnsi="Arial" w:cs="Arial"/>
          <w:sz w:val="21"/>
          <w:szCs w:val="21"/>
        </w:rPr>
        <w:t>. El manto se encuentra dividido en dos diferentes capas, superior e inferior, las cuales son responsables del movimiento de las </w:t>
      </w:r>
      <w:r w:rsidRPr="00EB6B6E">
        <w:rPr>
          <w:rStyle w:val="Textoennegrita"/>
          <w:rFonts w:ascii="Arial" w:hAnsi="Arial" w:cs="Arial"/>
          <w:sz w:val="21"/>
          <w:szCs w:val="21"/>
        </w:rPr>
        <w:t>placas tectónicas</w:t>
      </w:r>
      <w:r w:rsidRPr="00EB6B6E">
        <w:rPr>
          <w:rFonts w:ascii="Arial" w:hAnsi="Arial" w:cs="Arial"/>
          <w:sz w:val="21"/>
          <w:szCs w:val="21"/>
        </w:rPr>
        <w:t>.</w:t>
      </w:r>
    </w:p>
    <w:p w:rsidR="00EB6B6E" w:rsidRPr="00EB6B6E" w:rsidRDefault="00EB6B6E" w:rsidP="00EB6B6E">
      <w:pPr>
        <w:numPr>
          <w:ilvl w:val="0"/>
          <w:numId w:val="1"/>
        </w:numPr>
        <w:spacing w:before="100" w:beforeAutospacing="1" w:after="100" w:afterAutospacing="1" w:line="428" w:lineRule="atLeast"/>
        <w:rPr>
          <w:rFonts w:ascii="Arial" w:hAnsi="Arial" w:cs="Arial"/>
          <w:sz w:val="21"/>
          <w:szCs w:val="21"/>
        </w:rPr>
      </w:pPr>
      <w:r w:rsidRPr="00EB6B6E">
        <w:rPr>
          <w:rStyle w:val="Textoennegrita"/>
          <w:rFonts w:ascii="Arial" w:hAnsi="Arial" w:cs="Arial"/>
          <w:sz w:val="21"/>
          <w:szCs w:val="21"/>
        </w:rPr>
        <w:t>Núcleo</w:t>
      </w:r>
      <w:r w:rsidRPr="00EB6B6E">
        <w:rPr>
          <w:rFonts w:ascii="Arial" w:hAnsi="Arial" w:cs="Arial"/>
          <w:sz w:val="21"/>
          <w:szCs w:val="21"/>
        </w:rPr>
        <w:t>: El núcleo está dividido en </w:t>
      </w:r>
      <w:r w:rsidRPr="00EB6B6E">
        <w:rPr>
          <w:rStyle w:val="Textoennegrita"/>
          <w:rFonts w:ascii="Arial" w:hAnsi="Arial" w:cs="Arial"/>
          <w:sz w:val="21"/>
          <w:szCs w:val="21"/>
        </w:rPr>
        <w:t>núcleo exterior</w:t>
      </w:r>
      <w:r w:rsidRPr="00EB6B6E">
        <w:rPr>
          <w:rFonts w:ascii="Arial" w:hAnsi="Arial" w:cs="Arial"/>
          <w:sz w:val="21"/>
          <w:szCs w:val="21"/>
        </w:rPr>
        <w:t> que está formado de hierro metálico fundido. El núcleo interior que se encuentra rodeado por el núcleo externo y que es de naturaleza sólida.</w:t>
      </w:r>
    </w:p>
    <w:p w:rsidR="00EB6B6E" w:rsidRPr="00EB6B6E" w:rsidRDefault="00EB6B6E" w:rsidP="00EB6B6E">
      <w:pPr>
        <w:pStyle w:val="Ttulo2"/>
        <w:pBdr>
          <w:top w:val="single" w:sz="2" w:space="0" w:color="1665B9"/>
          <w:left w:val="single" w:sz="2" w:space="0" w:color="1665B9"/>
          <w:bottom w:val="single" w:sz="6" w:space="4" w:color="1665B9"/>
          <w:right w:val="single" w:sz="2" w:space="0" w:color="1665B9"/>
        </w:pBdr>
        <w:rPr>
          <w:rFonts w:ascii="Arial" w:hAnsi="Arial" w:cs="Arial"/>
          <w:color w:val="auto"/>
          <w:sz w:val="33"/>
          <w:szCs w:val="33"/>
        </w:rPr>
      </w:pPr>
      <w:r w:rsidRPr="00EB6B6E">
        <w:rPr>
          <w:rFonts w:ascii="Arial" w:hAnsi="Arial" w:cs="Arial"/>
          <w:color w:val="auto"/>
          <w:sz w:val="33"/>
          <w:szCs w:val="33"/>
        </w:rPr>
        <w:t>Formación de la litosfera</w:t>
      </w:r>
    </w:p>
    <w:p w:rsidR="00EB6B6E" w:rsidRPr="00EB6B6E" w:rsidRDefault="00EB6B6E" w:rsidP="00EB6B6E">
      <w:pPr>
        <w:pStyle w:val="NormalWeb"/>
        <w:spacing w:line="428" w:lineRule="atLeast"/>
        <w:rPr>
          <w:rFonts w:ascii="Arial" w:hAnsi="Arial" w:cs="Arial"/>
          <w:sz w:val="21"/>
          <w:szCs w:val="21"/>
        </w:rPr>
      </w:pPr>
      <w:r w:rsidRPr="00EB6B6E">
        <w:rPr>
          <w:rFonts w:ascii="Arial" w:hAnsi="Arial" w:cs="Arial"/>
          <w:sz w:val="21"/>
          <w:szCs w:val="21"/>
        </w:rPr>
        <w:t>Se formó cuando la capa exterior de material incandescente se enfrió. A lo largo de la </w:t>
      </w:r>
      <w:hyperlink r:id="rId5" w:history="1">
        <w:r w:rsidRPr="00EB6B6E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historia</w:t>
        </w:r>
      </w:hyperlink>
      <w:r w:rsidRPr="00EB6B6E">
        <w:rPr>
          <w:rFonts w:ascii="Arial" w:hAnsi="Arial" w:cs="Arial"/>
          <w:sz w:val="21"/>
          <w:szCs w:val="21"/>
        </w:rPr>
        <w:t> de la geología de nuestro planeta se ha ido transformando y sufriendo diferentes cambios ocasionados por diversos procesos. Desde inicios del siglo XX, los científicos se han dedicado a estudiar la configuración de la litosfera para tratar de explicar su génesis, siendo la más conocida la </w:t>
      </w:r>
      <w:r w:rsidRPr="00EB6B6E">
        <w:rPr>
          <w:rStyle w:val="Textoennegrita"/>
          <w:rFonts w:ascii="Arial" w:hAnsi="Arial" w:cs="Arial"/>
          <w:sz w:val="21"/>
          <w:szCs w:val="21"/>
        </w:rPr>
        <w:t>Teoría de la Deriva Continental</w:t>
      </w:r>
      <w:r w:rsidRPr="00EB6B6E">
        <w:rPr>
          <w:rFonts w:ascii="Arial" w:hAnsi="Arial" w:cs="Arial"/>
          <w:sz w:val="21"/>
          <w:szCs w:val="21"/>
        </w:rPr>
        <w:t>. Luego, la </w:t>
      </w:r>
      <w:r w:rsidRPr="00EB6B6E">
        <w:rPr>
          <w:rStyle w:val="Textoennegrita"/>
          <w:rFonts w:ascii="Arial" w:hAnsi="Arial" w:cs="Arial"/>
          <w:sz w:val="21"/>
          <w:szCs w:val="21"/>
        </w:rPr>
        <w:t>Teoría de la Expansión de los Fondos Marinos</w:t>
      </w:r>
      <w:r w:rsidRPr="00EB6B6E">
        <w:rPr>
          <w:rFonts w:ascii="Arial" w:hAnsi="Arial" w:cs="Arial"/>
          <w:sz w:val="21"/>
          <w:szCs w:val="21"/>
        </w:rPr>
        <w:t> y para finalizar, la </w:t>
      </w:r>
      <w:r w:rsidRPr="00EB6B6E">
        <w:rPr>
          <w:rStyle w:val="Textoennegrita"/>
          <w:rFonts w:ascii="Arial" w:hAnsi="Arial" w:cs="Arial"/>
          <w:sz w:val="21"/>
          <w:szCs w:val="21"/>
        </w:rPr>
        <w:t>Teoría de la Tectónica de Placas</w:t>
      </w:r>
      <w:r w:rsidRPr="00EB6B6E">
        <w:rPr>
          <w:rFonts w:ascii="Arial" w:hAnsi="Arial" w:cs="Arial"/>
          <w:sz w:val="21"/>
          <w:szCs w:val="21"/>
        </w:rPr>
        <w:t>. Todas estas diferentes teorías se complementan unas con otras llegando siempre a una misma conclusión.</w:t>
      </w:r>
    </w:p>
    <w:p w:rsidR="00EB6B6E" w:rsidRPr="00EB6B6E" w:rsidRDefault="00EB6B6E" w:rsidP="00EB6B6E">
      <w:pPr>
        <w:pStyle w:val="Ttulo2"/>
        <w:pBdr>
          <w:top w:val="single" w:sz="2" w:space="0" w:color="1665B9"/>
          <w:left w:val="single" w:sz="2" w:space="0" w:color="1665B9"/>
          <w:bottom w:val="single" w:sz="6" w:space="4" w:color="1665B9"/>
          <w:right w:val="single" w:sz="2" w:space="0" w:color="1665B9"/>
        </w:pBdr>
        <w:rPr>
          <w:rFonts w:ascii="Arial" w:hAnsi="Arial" w:cs="Arial"/>
          <w:color w:val="auto"/>
          <w:sz w:val="33"/>
          <w:szCs w:val="33"/>
        </w:rPr>
      </w:pPr>
      <w:r w:rsidRPr="00EB6B6E">
        <w:rPr>
          <w:rFonts w:ascii="Arial" w:hAnsi="Arial" w:cs="Arial"/>
          <w:color w:val="auto"/>
          <w:sz w:val="33"/>
          <w:szCs w:val="33"/>
        </w:rPr>
        <w:t>Movimiento</w:t>
      </w:r>
    </w:p>
    <w:p w:rsidR="00EB6B6E" w:rsidRPr="00EB6B6E" w:rsidRDefault="00EB6B6E" w:rsidP="00EB6B6E">
      <w:pPr>
        <w:pStyle w:val="NormalWeb"/>
        <w:spacing w:line="428" w:lineRule="atLeast"/>
        <w:rPr>
          <w:rFonts w:ascii="Arial" w:hAnsi="Arial" w:cs="Arial"/>
          <w:sz w:val="21"/>
          <w:szCs w:val="21"/>
        </w:rPr>
      </w:pPr>
      <w:r w:rsidRPr="00EB6B6E">
        <w:rPr>
          <w:rFonts w:ascii="Arial" w:hAnsi="Arial" w:cs="Arial"/>
          <w:sz w:val="21"/>
          <w:szCs w:val="21"/>
        </w:rPr>
        <w:t>En la litosfera se mueven las </w:t>
      </w:r>
      <w:r w:rsidRPr="00EB6B6E">
        <w:rPr>
          <w:rStyle w:val="Textoennegrita"/>
          <w:rFonts w:ascii="Arial" w:hAnsi="Arial" w:cs="Arial"/>
          <w:sz w:val="21"/>
          <w:szCs w:val="21"/>
        </w:rPr>
        <w:t>placas tectónicas</w:t>
      </w:r>
      <w:r w:rsidRPr="00EB6B6E">
        <w:rPr>
          <w:rFonts w:ascii="Arial" w:hAnsi="Arial" w:cs="Arial"/>
          <w:sz w:val="21"/>
          <w:szCs w:val="21"/>
        </w:rPr>
        <w:t>. Estas se desplazan unas de otras a cada momento. Estos movimientos de placas ocasionan intensas deformaciones en la corteza terrestre, lo que ha dado lugar a grandes cadenas de montañas. Las placas tectónicas están compuestas de dos tipos de litosfera, la </w:t>
      </w:r>
      <w:r w:rsidRPr="00EB6B6E">
        <w:rPr>
          <w:rStyle w:val="Textoennegrita"/>
          <w:rFonts w:ascii="Arial" w:hAnsi="Arial" w:cs="Arial"/>
          <w:sz w:val="21"/>
          <w:szCs w:val="21"/>
        </w:rPr>
        <w:t>corteza continental</w:t>
      </w:r>
      <w:r w:rsidRPr="00EB6B6E">
        <w:rPr>
          <w:rFonts w:ascii="Arial" w:hAnsi="Arial" w:cs="Arial"/>
          <w:sz w:val="21"/>
          <w:szCs w:val="21"/>
        </w:rPr>
        <w:t> y la </w:t>
      </w:r>
      <w:r w:rsidRPr="00EB6B6E">
        <w:rPr>
          <w:rStyle w:val="Textoennegrita"/>
          <w:rFonts w:ascii="Arial" w:hAnsi="Arial" w:cs="Arial"/>
          <w:sz w:val="21"/>
          <w:szCs w:val="21"/>
        </w:rPr>
        <w:t>oceánica</w:t>
      </w:r>
      <w:r w:rsidRPr="00EB6B6E">
        <w:rPr>
          <w:rFonts w:ascii="Arial" w:hAnsi="Arial" w:cs="Arial"/>
          <w:sz w:val="21"/>
          <w:szCs w:val="21"/>
        </w:rPr>
        <w:t>. La teoría de las placas tectónicas propone que la litosfera se encuentra dividida en una serie de fragmentos denominados placas y que se desplazan horizontalmente unas respecto a otras. El origen de este movimiento es por </w:t>
      </w:r>
      <w:r w:rsidRPr="00EB6B6E">
        <w:rPr>
          <w:rStyle w:val="Textoennegrita"/>
          <w:rFonts w:ascii="Arial" w:hAnsi="Arial" w:cs="Arial"/>
          <w:sz w:val="21"/>
          <w:szCs w:val="21"/>
        </w:rPr>
        <w:t>convección</w:t>
      </w:r>
      <w:r w:rsidRPr="00EB6B6E">
        <w:rPr>
          <w:rFonts w:ascii="Arial" w:hAnsi="Arial" w:cs="Arial"/>
          <w:sz w:val="21"/>
          <w:szCs w:val="21"/>
        </w:rPr>
        <w:t> y </w:t>
      </w:r>
      <w:r w:rsidRPr="00EB6B6E">
        <w:rPr>
          <w:rStyle w:val="Textoennegrita"/>
          <w:rFonts w:ascii="Arial" w:hAnsi="Arial" w:cs="Arial"/>
          <w:sz w:val="21"/>
          <w:szCs w:val="21"/>
        </w:rPr>
        <w:t>subducción</w:t>
      </w:r>
      <w:r w:rsidRPr="00EB6B6E">
        <w:rPr>
          <w:rFonts w:ascii="Arial" w:hAnsi="Arial" w:cs="Arial"/>
          <w:sz w:val="21"/>
          <w:szCs w:val="21"/>
        </w:rPr>
        <w:t>.</w:t>
      </w:r>
    </w:p>
    <w:p w:rsidR="00EB6B6E" w:rsidRPr="00EB6B6E" w:rsidRDefault="00EB6B6E" w:rsidP="00EB6B6E">
      <w:pPr>
        <w:pStyle w:val="Ttulo2"/>
        <w:pBdr>
          <w:top w:val="single" w:sz="2" w:space="0" w:color="1665B9"/>
          <w:left w:val="single" w:sz="2" w:space="0" w:color="1665B9"/>
          <w:bottom w:val="single" w:sz="6" w:space="4" w:color="1665B9"/>
          <w:right w:val="single" w:sz="2" w:space="0" w:color="1665B9"/>
        </w:pBdr>
        <w:rPr>
          <w:rFonts w:ascii="Arial" w:hAnsi="Arial" w:cs="Arial"/>
          <w:color w:val="auto"/>
          <w:sz w:val="33"/>
          <w:szCs w:val="33"/>
        </w:rPr>
      </w:pPr>
      <w:r w:rsidRPr="00EB6B6E">
        <w:rPr>
          <w:rFonts w:ascii="Arial" w:hAnsi="Arial" w:cs="Arial"/>
          <w:color w:val="auto"/>
          <w:sz w:val="33"/>
          <w:szCs w:val="33"/>
        </w:rPr>
        <w:lastRenderedPageBreak/>
        <w:t>Importancia</w:t>
      </w:r>
    </w:p>
    <w:p w:rsidR="00EB6B6E" w:rsidRPr="00EB6B6E" w:rsidRDefault="00EB6B6E" w:rsidP="00EB6B6E">
      <w:pPr>
        <w:pStyle w:val="NormalWeb"/>
        <w:spacing w:line="428" w:lineRule="atLeast"/>
        <w:rPr>
          <w:rFonts w:ascii="Arial" w:hAnsi="Arial" w:cs="Arial"/>
          <w:sz w:val="21"/>
          <w:szCs w:val="21"/>
        </w:rPr>
      </w:pPr>
      <w:r w:rsidRPr="00EB6B6E">
        <w:rPr>
          <w:rFonts w:ascii="Arial" w:hAnsi="Arial" w:cs="Arial"/>
          <w:sz w:val="21"/>
          <w:szCs w:val="21"/>
        </w:rPr>
        <w:t>La litosfera es una de las capas más importantes de la tierra, esto porque es aquí el lugar donde suceden todos los </w:t>
      </w:r>
      <w:r w:rsidRPr="00EB6B6E">
        <w:rPr>
          <w:rStyle w:val="Textoennegrita"/>
          <w:rFonts w:ascii="Arial" w:hAnsi="Arial" w:cs="Arial"/>
          <w:sz w:val="21"/>
          <w:szCs w:val="21"/>
        </w:rPr>
        <w:t>procesos geológicos</w:t>
      </w:r>
      <w:r w:rsidRPr="00EB6B6E">
        <w:rPr>
          <w:rFonts w:ascii="Arial" w:hAnsi="Arial" w:cs="Arial"/>
          <w:sz w:val="21"/>
          <w:szCs w:val="21"/>
        </w:rPr>
        <w:t> y es el lugar en donde se manifiesta la vida. Es la capa externa de la tierra y es fundamental para el adecuado funcionamiento de los </w:t>
      </w:r>
      <w:r w:rsidRPr="00EB6B6E">
        <w:rPr>
          <w:rStyle w:val="Textoennegrita"/>
          <w:rFonts w:ascii="Arial" w:hAnsi="Arial" w:cs="Arial"/>
          <w:sz w:val="21"/>
          <w:szCs w:val="21"/>
        </w:rPr>
        <w:t>ecosistemas</w:t>
      </w:r>
      <w:r w:rsidRPr="00EB6B6E">
        <w:rPr>
          <w:rFonts w:ascii="Arial" w:hAnsi="Arial" w:cs="Arial"/>
          <w:sz w:val="21"/>
          <w:szCs w:val="21"/>
        </w:rPr>
        <w:t>, necesarios para la vida. Nos proporciona una base sólida con el suelo, nos da el lugar adecuado para el crecimiento de las plantas y los animales que habitan la tierra, y, además, contiene muchos minerales y elementos importantes para el desarrollo humano y los nutrientes necesarios para que los seres vivos se alimenten y desarrollen adecuadamente. Encontramos además en ella, los minerales metálicos tales como el </w:t>
      </w:r>
      <w:r w:rsidRPr="00EB6B6E">
        <w:rPr>
          <w:rStyle w:val="Textoennegrita"/>
          <w:rFonts w:ascii="Arial" w:hAnsi="Arial" w:cs="Arial"/>
          <w:sz w:val="21"/>
          <w:szCs w:val="21"/>
        </w:rPr>
        <w:t>cobre</w:t>
      </w:r>
      <w:r w:rsidRPr="00EB6B6E">
        <w:rPr>
          <w:rFonts w:ascii="Arial" w:hAnsi="Arial" w:cs="Arial"/>
          <w:sz w:val="21"/>
          <w:szCs w:val="21"/>
        </w:rPr>
        <w:t> y </w:t>
      </w:r>
      <w:r w:rsidRPr="00EB6B6E">
        <w:rPr>
          <w:rStyle w:val="Textoennegrita"/>
          <w:rFonts w:ascii="Arial" w:hAnsi="Arial" w:cs="Arial"/>
          <w:sz w:val="21"/>
          <w:szCs w:val="21"/>
        </w:rPr>
        <w:t>hierro</w:t>
      </w:r>
      <w:r w:rsidRPr="00EB6B6E">
        <w:rPr>
          <w:rFonts w:ascii="Arial" w:hAnsi="Arial" w:cs="Arial"/>
          <w:sz w:val="21"/>
          <w:szCs w:val="21"/>
        </w:rPr>
        <w:t>, importantes para la vida humana.</w:t>
      </w:r>
    </w:p>
    <w:p w:rsidR="00111BE5" w:rsidRPr="00EB6B6E" w:rsidRDefault="00EB6B6E" w:rsidP="00EB6B6E"/>
    <w:sectPr w:rsidR="00111BE5" w:rsidRPr="00EB6B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16819"/>
    <w:multiLevelType w:val="multilevel"/>
    <w:tmpl w:val="9A60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C4"/>
    <w:rsid w:val="001A5EC4"/>
    <w:rsid w:val="003E703E"/>
    <w:rsid w:val="00A60B5A"/>
    <w:rsid w:val="00EB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0CD33-B9F4-429D-B6DC-483AD1A1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A5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6B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A5EC4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A5EC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6B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B6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B6B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uston96.com/histor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</cp:lastModifiedBy>
  <cp:revision>1</cp:revision>
  <dcterms:created xsi:type="dcterms:W3CDTF">2019-03-06T04:27:00Z</dcterms:created>
  <dcterms:modified xsi:type="dcterms:W3CDTF">2019-03-06T04:51:00Z</dcterms:modified>
</cp:coreProperties>
</file>