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9B" w:rsidRPr="00C94D9B" w:rsidRDefault="00C94D9B" w:rsidP="00C94D9B">
      <w:pPr>
        <w:shd w:val="clear" w:color="auto" w:fill="FFFFFF"/>
        <w:spacing w:beforeAutospacing="1" w:after="0" w:afterAutospacing="1" w:line="240" w:lineRule="auto"/>
        <w:outlineLvl w:val="2"/>
        <w:rPr>
          <w:rFonts w:ascii="Arial" w:eastAsia="Times New Roman" w:hAnsi="Arial" w:cs="Arial"/>
          <w:b/>
          <w:bCs/>
          <w:color w:val="111111"/>
          <w:sz w:val="32"/>
          <w:szCs w:val="32"/>
          <w:lang w:eastAsia="es-MX"/>
        </w:rPr>
      </w:pPr>
      <w:bookmarkStart w:id="0" w:name="_GoBack"/>
      <w:r w:rsidRPr="00C94D9B">
        <w:rPr>
          <w:rFonts w:ascii="Arial" w:eastAsia="Times New Roman" w:hAnsi="Arial" w:cs="Arial"/>
          <w:b/>
          <w:bCs/>
          <w:color w:val="111111"/>
          <w:sz w:val="32"/>
          <w:szCs w:val="32"/>
          <w:lang w:eastAsia="es-MX"/>
        </w:rPr>
        <w:t>Glaciares</w:t>
      </w:r>
    </w:p>
    <w:p w:rsidR="00C94D9B" w:rsidRPr="00C94D9B" w:rsidRDefault="00C94D9B" w:rsidP="00C94D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C94D9B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Los glaciares son masas gruesas de hielo que se han acumulado en la tierra a partir de numerosas estaciones de nieve.</w:t>
      </w:r>
    </w:p>
    <w:p w:rsidR="00C94D9B" w:rsidRPr="00C94D9B" w:rsidRDefault="00C94D9B" w:rsidP="00C94D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C94D9B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Características e importancia de los glaciares:</w:t>
      </w:r>
    </w:p>
    <w:p w:rsidR="00C94D9B" w:rsidRPr="00C94D9B" w:rsidRDefault="00C94D9B" w:rsidP="00C94D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C94D9B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Cubren aproximadamente el 10% de la tierra del planeta.</w:t>
      </w:r>
    </w:p>
    <w:p w:rsidR="00C94D9B" w:rsidRPr="00C94D9B" w:rsidRDefault="00C94D9B" w:rsidP="00C94D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C94D9B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Hoy son más pequeños de lo que solían ser en el pasado; se dice que esto es un efecto directo del cambio climático.</w:t>
      </w:r>
    </w:p>
    <w:p w:rsidR="00C94D9B" w:rsidRPr="00C94D9B" w:rsidRDefault="00C94D9B" w:rsidP="00C94D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C94D9B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En ocasiones los glaciares exhiben un color rosa debido a las algas que viven en las capas superiores de la nieve y el hielo.</w:t>
      </w:r>
    </w:p>
    <w:p w:rsidR="00C94D9B" w:rsidRPr="00C94D9B" w:rsidRDefault="00C94D9B" w:rsidP="00C94D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C94D9B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Proporcionan agua a muchas personas alrededor del mundo, ya que almacenan el 75% del agua dulce del planeta.</w:t>
      </w:r>
    </w:p>
    <w:p w:rsidR="00C94D9B" w:rsidRPr="00C94D9B" w:rsidRDefault="00C94D9B" w:rsidP="00C94D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C94D9B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Debido a su peso y gran extensión, los glaciares transforman la tierra por donde fluyen, tallando paisajes impresionantes</w:t>
      </w:r>
      <w:bookmarkEnd w:id="0"/>
      <w:r w:rsidRPr="00C94D9B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.</w:t>
      </w:r>
    </w:p>
    <w:p w:rsidR="00456A26" w:rsidRPr="00275311" w:rsidRDefault="00456A26" w:rsidP="00275311"/>
    <w:sectPr w:rsidR="00456A26" w:rsidRPr="002753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F0A17"/>
    <w:multiLevelType w:val="multilevel"/>
    <w:tmpl w:val="A22A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31095C"/>
    <w:multiLevelType w:val="multilevel"/>
    <w:tmpl w:val="8A38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35B13"/>
    <w:multiLevelType w:val="multilevel"/>
    <w:tmpl w:val="768A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E9"/>
    <w:rsid w:val="00275311"/>
    <w:rsid w:val="002910E9"/>
    <w:rsid w:val="00456A26"/>
    <w:rsid w:val="00C94D9B"/>
    <w:rsid w:val="00E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7663"/>
  <w15:chartTrackingRefBased/>
  <w15:docId w15:val="{42C079F0-08D0-4BB2-9398-3909DD88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91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910E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9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 perez ulloa</dc:creator>
  <cp:keywords/>
  <dc:description/>
  <cp:lastModifiedBy>fidel perez ulloa</cp:lastModifiedBy>
  <cp:revision>3</cp:revision>
  <dcterms:created xsi:type="dcterms:W3CDTF">2019-02-26T23:16:00Z</dcterms:created>
  <dcterms:modified xsi:type="dcterms:W3CDTF">2019-02-26T23:17:00Z</dcterms:modified>
</cp:coreProperties>
</file>