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8A7" w:rsidRPr="003378A7" w:rsidRDefault="003378A7" w:rsidP="003378A7">
      <w:pPr>
        <w:jc w:val="center"/>
        <w:rPr>
          <w:b/>
          <w:color w:val="002060"/>
          <w:sz w:val="28"/>
          <w:szCs w:val="28"/>
        </w:rPr>
      </w:pPr>
      <w:r w:rsidRPr="003378A7">
        <w:rPr>
          <w:b/>
          <w:color w:val="002060"/>
          <w:sz w:val="28"/>
          <w:szCs w:val="28"/>
        </w:rPr>
        <w:t>BIOSFERA</w:t>
      </w:r>
    </w:p>
    <w:p w:rsidR="003378A7" w:rsidRDefault="003378A7" w:rsidP="003378A7">
      <w:pPr>
        <w:jc w:val="both"/>
      </w:pPr>
      <w:r>
        <w:t>La biosfera o biósfera1​ es el sistema formado por el conjunto de los seres vivos del planeta Tierra y sus interrelaciones (influyen tanto los organismos en el medio, como el</w:t>
      </w:r>
      <w:r>
        <w:t xml:space="preserve"> medio sobre los organismos). </w:t>
      </w:r>
      <w:r>
        <w:t>Este</w:t>
      </w:r>
      <w:r>
        <w:t xml:space="preserve"> significado de envoltura viva</w:t>
      </w:r>
      <w:r>
        <w:t xml:space="preserve"> de la Tierra, es el de uso más extendido, pero también se habla de biósfera, en ocasiones, para referirse al espacio dentro del cual se desarrolla la vida. Su origen se remonta, al menos, a </w:t>
      </w:r>
      <w:r>
        <w:t>3.500 millones de años atrás.</w:t>
      </w:r>
    </w:p>
    <w:p w:rsidR="003378A7" w:rsidRDefault="003378A7" w:rsidP="003378A7">
      <w:pPr>
        <w:jc w:val="both"/>
      </w:pPr>
    </w:p>
    <w:p w:rsidR="006B4C0D" w:rsidRDefault="003378A7" w:rsidP="003378A7">
      <w:pPr>
        <w:jc w:val="both"/>
      </w:pPr>
      <w:r>
        <w:t xml:space="preserve">La biosfera es el ecosistema global. Al mismo concepto nos referimos con otros términos, que pueden considerarse sinónimos, como </w:t>
      </w:r>
      <w:proofErr w:type="spellStart"/>
      <w:r>
        <w:t>ecosfera</w:t>
      </w:r>
      <w:proofErr w:type="spellEnd"/>
      <w:r>
        <w:t xml:space="preserve"> o </w:t>
      </w:r>
      <w:proofErr w:type="spellStart"/>
      <w:r>
        <w:t>biogeosfera</w:t>
      </w:r>
      <w:proofErr w:type="spellEnd"/>
      <w:r>
        <w:t>. Tiene características que permiten hablar de ella como un gran ser vivo, con capacidad para controlar, dentro de unos límites,</w:t>
      </w:r>
      <w:r>
        <w:t xml:space="preserve"> su propio estado y evolución.</w:t>
      </w:r>
    </w:p>
    <w:p w:rsidR="003378A7" w:rsidRDefault="003378A7" w:rsidP="003378A7">
      <w:pPr>
        <w:jc w:val="both"/>
      </w:pPr>
      <w:r w:rsidRPr="003378A7">
        <w:t>La biosfera es el lugar donde se desarrolla la vida en el planeta. Está conformada por todos los seres vivos ya sean plantas o animales. En la biosfera se realizan los procesos necesarios para que se mantenga la vida en el ecosistema, muchos de ellos gracias a la energía que brinda la luz solar.</w:t>
      </w:r>
    </w:p>
    <w:p w:rsidR="003378A7" w:rsidRPr="003378A7" w:rsidRDefault="003378A7" w:rsidP="003378A7">
      <w:pPr>
        <w:jc w:val="both"/>
        <w:rPr>
          <w:color w:val="70AD47" w:themeColor="accent6"/>
          <w:sz w:val="32"/>
          <w:szCs w:val="32"/>
        </w:rPr>
      </w:pPr>
      <w:r w:rsidRPr="003378A7">
        <w:rPr>
          <w:color w:val="70AD47" w:themeColor="accent6"/>
          <w:sz w:val="32"/>
          <w:szCs w:val="32"/>
        </w:rPr>
        <w:t>Tipos de biosfera</w:t>
      </w:r>
    </w:p>
    <w:p w:rsidR="003378A7" w:rsidRDefault="003378A7" w:rsidP="003378A7">
      <w:pPr>
        <w:jc w:val="both"/>
      </w:pPr>
      <w:r>
        <w:t>La biosfera se divide en biomas, los cuales se clasifican en cinco principales:</w:t>
      </w:r>
    </w:p>
    <w:p w:rsidR="003378A7" w:rsidRDefault="003378A7" w:rsidP="003378A7">
      <w:pPr>
        <w:jc w:val="both"/>
      </w:pPr>
    </w:p>
    <w:p w:rsidR="003378A7" w:rsidRDefault="003378A7" w:rsidP="003378A7">
      <w:pPr>
        <w:jc w:val="both"/>
      </w:pPr>
      <w:r w:rsidRPr="003378A7">
        <w:rPr>
          <w:color w:val="002060"/>
        </w:rPr>
        <w:t xml:space="preserve">– Agua: </w:t>
      </w:r>
      <w:r>
        <w:t>Conformado por ecosistemas acuáticos. Está estructurado por océanos, lagos, ríos y pantanos ya sean de agua dulce o salada. El agua es el soporte para una gran di</w:t>
      </w:r>
      <w:r>
        <w:t>versidad de vida en el planeta.</w:t>
      </w:r>
    </w:p>
    <w:p w:rsidR="003378A7" w:rsidRDefault="003378A7" w:rsidP="003378A7">
      <w:pPr>
        <w:jc w:val="both"/>
      </w:pPr>
      <w:r>
        <w:t>El agua permite el desarrollo de distintos ecosistemas. Entre ellos se encuentra el ecosistema marino formado por mares y océanos, los cuales se clasifican de poca profundidad (</w:t>
      </w:r>
      <w:proofErr w:type="spellStart"/>
      <w:r>
        <w:t>fóticos</w:t>
      </w:r>
      <w:proofErr w:type="spellEnd"/>
      <w:r>
        <w:t>, donde alcanza la luz solar) o de gran profundidad (</w:t>
      </w:r>
      <w:proofErr w:type="spellStart"/>
      <w:r>
        <w:t>afóticos</w:t>
      </w:r>
      <w:proofErr w:type="spellEnd"/>
      <w:r>
        <w:t>, donde la luz solar no llega).</w:t>
      </w:r>
    </w:p>
    <w:p w:rsidR="003378A7" w:rsidRDefault="003378A7" w:rsidP="003378A7">
      <w:pPr>
        <w:jc w:val="both"/>
      </w:pPr>
      <w:r>
        <w:t>Igualmente, coexisten sistemas de agua dulce conformados por todos los ríos, lagos y manantiales e incluidos todos los orga</w:t>
      </w:r>
      <w:r>
        <w:t>nismos que hacen vida en ellos.</w:t>
      </w:r>
    </w:p>
    <w:p w:rsidR="003378A7" w:rsidRDefault="003378A7" w:rsidP="003378A7">
      <w:pPr>
        <w:jc w:val="both"/>
      </w:pPr>
      <w:r w:rsidRPr="003378A7">
        <w:rPr>
          <w:color w:val="806000" w:themeColor="accent4" w:themeShade="80"/>
        </w:rPr>
        <w:t>– Desiertos:</w:t>
      </w:r>
      <w:r>
        <w:t xml:space="preserve"> Son un tipo de ecosistema terrestre. Este bioma se caracteriza por encontrarse en zonas áridas con climas tropicales donde hay poca precipitación. Los organismos que hacen vida en estas zonas están adaptados a dichos factores climát</w:t>
      </w:r>
      <w:r>
        <w:t>icos por muy extremos que sean</w:t>
      </w:r>
    </w:p>
    <w:p w:rsidR="003378A7" w:rsidRDefault="003378A7" w:rsidP="003378A7">
      <w:pPr>
        <w:jc w:val="both"/>
      </w:pPr>
      <w:r w:rsidRPr="003378A7">
        <w:rPr>
          <w:color w:val="385623" w:themeColor="accent6" w:themeShade="80"/>
        </w:rPr>
        <w:t xml:space="preserve">– Bosques: </w:t>
      </w:r>
      <w:r>
        <w:t>Es considerado como el principal bioma de la biosfera. Es un sistema muy complejo caracterizado por poseer una gran diversidad de organismos vivos como plant</w:t>
      </w:r>
      <w:r>
        <w:t>as, animales y microorganismos.</w:t>
      </w:r>
    </w:p>
    <w:p w:rsidR="003378A7" w:rsidRDefault="003378A7" w:rsidP="003378A7">
      <w:pPr>
        <w:jc w:val="both"/>
      </w:pPr>
      <w:r>
        <w:t>Por este motivo, es de suma importancia por la gran cantidad de beneficios que presta a la humanidad. Dado a que los bosques se encuentran distribuidos en casi todos los países del mundo, proporcionan agua dulce</w:t>
      </w:r>
      <w:r>
        <w:t>, madera, entre otros recursos.</w:t>
      </w:r>
    </w:p>
    <w:p w:rsidR="003378A7" w:rsidRDefault="003378A7" w:rsidP="003378A7">
      <w:pPr>
        <w:jc w:val="both"/>
      </w:pPr>
      <w:r w:rsidRPr="003378A7">
        <w:rPr>
          <w:color w:val="00B050"/>
        </w:rPr>
        <w:lastRenderedPageBreak/>
        <w:t xml:space="preserve">– Praderas: </w:t>
      </w:r>
      <w:r>
        <w:t>También conocido como bioma herbazal. Se encuentran en zonas semiáridas donde su principal característica es que está constituido por un ecosistema entre boscoso y desértico, con vegetación abundante de baja estatura.</w:t>
      </w:r>
    </w:p>
    <w:p w:rsidR="003378A7" w:rsidRDefault="003378A7" w:rsidP="003378A7">
      <w:pPr>
        <w:jc w:val="both"/>
      </w:pPr>
    </w:p>
    <w:p w:rsidR="003378A7" w:rsidRDefault="003378A7" w:rsidP="003378A7">
      <w:pPr>
        <w:jc w:val="both"/>
      </w:pPr>
      <w:r w:rsidRPr="003378A7">
        <w:rPr>
          <w:color w:val="538135" w:themeColor="accent6" w:themeShade="BF"/>
        </w:rPr>
        <w:t>– Tundra:</w:t>
      </w:r>
      <w:r>
        <w:t xml:space="preserve"> Es uno de los biomas más fríos del planeta. Este posee poca diversidad biológica debido a las bajas temperaturas. La pobreza de sus suelos, da vida a una vegetación co</w:t>
      </w:r>
      <w:r>
        <w:t>nformada por musgos y líquenes.</w:t>
      </w:r>
    </w:p>
    <w:p w:rsidR="003378A7" w:rsidRDefault="003378A7" w:rsidP="003378A7">
      <w:pPr>
        <w:jc w:val="both"/>
      </w:pPr>
      <w:r>
        <w:t>Se ubica en las regiones polares, la mayor parte del tiempo el subsuelo permanece congelado por lo que la vegetación que allí habita suele ser de raíces poco profundas. Las temperaturas suelen ser bajas durante todo el año llegando hasta -70 grados centígrados.</w:t>
      </w:r>
    </w:p>
    <w:p w:rsidR="003378A7" w:rsidRDefault="003378A7" w:rsidP="003378A7">
      <w:pPr>
        <w:jc w:val="both"/>
      </w:pPr>
      <w:bookmarkStart w:id="0" w:name="_GoBack"/>
      <w:bookmarkEnd w:id="0"/>
    </w:p>
    <w:sectPr w:rsidR="003378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A7"/>
    <w:rsid w:val="003378A7"/>
    <w:rsid w:val="006B4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E562"/>
  <w15:chartTrackingRefBased/>
  <w15:docId w15:val="{783758D1-3358-4BE2-AE83-9893E47E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5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Carrasco Santiago</dc:creator>
  <cp:keywords/>
  <dc:description/>
  <cp:lastModifiedBy>Luis Enrique Carrasco Santiago</cp:lastModifiedBy>
  <cp:revision>1</cp:revision>
  <dcterms:created xsi:type="dcterms:W3CDTF">2019-03-02T01:40:00Z</dcterms:created>
  <dcterms:modified xsi:type="dcterms:W3CDTF">2019-03-02T01:45:00Z</dcterms:modified>
</cp:coreProperties>
</file>