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83470A" w:rsidRDefault="005D2248" w:rsidP="005D2248">
      <w:pPr>
        <w:jc w:val="center"/>
        <w:rPr>
          <w:rFonts w:ascii="Century Gothic" w:hAnsi="Century Gothic"/>
          <w:b/>
          <w:sz w:val="40"/>
          <w:szCs w:val="4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5D2248">
        <w:rPr>
          <w:rFonts w:ascii="Century Gothic" w:hAnsi="Century Gothic"/>
          <w:b/>
          <w:sz w:val="40"/>
          <w:szCs w:val="40"/>
          <w:highlight w:val="cyan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BIOSFERA</w:t>
      </w:r>
    </w:p>
    <w:p w:rsidR="005D2248" w:rsidRDefault="0046596D" w:rsidP="005D2248">
      <w:pPr>
        <w:jc w:val="center"/>
        <w:rPr>
          <w:rFonts w:ascii="Century Gothic" w:hAnsi="Century Gothic" w:cs="Arial"/>
          <w:color w:val="002060"/>
          <w:sz w:val="32"/>
          <w:shd w:val="clear" w:color="auto" w:fill="FFFFFF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45DC1BC5" wp14:editId="28223CF1">
            <wp:simplePos x="0" y="0"/>
            <wp:positionH relativeFrom="column">
              <wp:posOffset>1308735</wp:posOffset>
            </wp:positionH>
            <wp:positionV relativeFrom="paragraph">
              <wp:posOffset>980440</wp:posOffset>
            </wp:positionV>
            <wp:extent cx="2920365" cy="2179955"/>
            <wp:effectExtent l="0" t="0" r="0" b="0"/>
            <wp:wrapThrough wrapText="bothSides">
              <wp:wrapPolygon edited="0">
                <wp:start x="0" y="0"/>
                <wp:lineTo x="0" y="21329"/>
                <wp:lineTo x="21417" y="21329"/>
                <wp:lineTo x="21417" y="0"/>
                <wp:lineTo x="0" y="0"/>
              </wp:wrapPolygon>
            </wp:wrapThrough>
            <wp:docPr id="1" name="Imagen 1" descr="Resultado de imagen para BI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SF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248" w:rsidRPr="005D2248">
        <w:rPr>
          <w:rFonts w:ascii="Century Gothic" w:hAnsi="Century Gothic" w:cs="Arial"/>
          <w:color w:val="002060"/>
          <w:sz w:val="32"/>
          <w:shd w:val="clear" w:color="auto" w:fill="FFFFFF"/>
        </w:rPr>
        <w:t>Conjunto que forman los seres vivos con el medio en que se desarrollan, Es el sistema formado por el conjunto de los seres vivos del planeta Tierra y sus interrelaciones.</w:t>
      </w:r>
      <w:r w:rsidR="005D2248" w:rsidRPr="005D2248">
        <w:rPr>
          <w:rFonts w:ascii="Arial" w:hAnsi="Arial" w:cs="Arial"/>
          <w:color w:val="002060"/>
          <w:sz w:val="32"/>
          <w:shd w:val="clear" w:color="auto" w:fill="FFFFFF"/>
        </w:rPr>
        <w:t>​</w:t>
      </w:r>
      <w:r w:rsidR="005D2248" w:rsidRPr="005D2248">
        <w:rPr>
          <w:rFonts w:ascii="Century Gothic" w:hAnsi="Century Gothic" w:cs="Arial"/>
          <w:color w:val="002060"/>
          <w:sz w:val="32"/>
          <w:shd w:val="clear" w:color="auto" w:fill="FFFFFF"/>
        </w:rPr>
        <w:t> </w:t>
      </w:r>
    </w:p>
    <w:p w:rsidR="0046596D" w:rsidRPr="005D2248" w:rsidRDefault="0046596D" w:rsidP="005D2248">
      <w:pPr>
        <w:jc w:val="center"/>
        <w:rPr>
          <w:rFonts w:ascii="Century Gothic" w:hAnsi="Century Gothic" w:cs="Arial"/>
          <w:color w:val="002060"/>
          <w:sz w:val="32"/>
          <w:shd w:val="clear" w:color="auto" w:fill="FFFFFF"/>
        </w:rPr>
      </w:pPr>
      <w:bookmarkStart w:id="0" w:name="_GoBack"/>
      <w:bookmarkEnd w:id="0"/>
    </w:p>
    <w:sectPr w:rsidR="0046596D" w:rsidRPr="005D2248" w:rsidSect="005D2248">
      <w:pgSz w:w="11907" w:h="8391" w:orient="landscape" w:code="1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48"/>
    <w:rsid w:val="00050391"/>
    <w:rsid w:val="0036302E"/>
    <w:rsid w:val="0046596D"/>
    <w:rsid w:val="00471142"/>
    <w:rsid w:val="005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B463D0-0A16-444D-A165-4F71993D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HP</cp:lastModifiedBy>
  <cp:revision>2</cp:revision>
  <dcterms:created xsi:type="dcterms:W3CDTF">2019-03-01T22:47:00Z</dcterms:created>
  <dcterms:modified xsi:type="dcterms:W3CDTF">2019-03-01T22:47:00Z</dcterms:modified>
</cp:coreProperties>
</file>