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D2" w:rsidRDefault="00DF5133">
      <w:r>
        <w:t xml:space="preserve">Google </w:t>
      </w:r>
      <w:proofErr w:type="spellStart"/>
      <w:r>
        <w:t>docs</w:t>
      </w:r>
      <w:proofErr w:type="spellEnd"/>
    </w:p>
    <w:p w:rsidR="00DF5133" w:rsidRDefault="00DF5133">
      <w:r>
        <w:rPr>
          <w:rStyle w:val="Textoennegrita"/>
          <w:rFonts w:ascii="Tahoma" w:hAnsi="Tahoma" w:cs="Tahoma"/>
          <w:color w:val="000000"/>
        </w:rPr>
        <w:t xml:space="preserve">Google </w:t>
      </w:r>
      <w:proofErr w:type="spellStart"/>
      <w:r>
        <w:rPr>
          <w:rStyle w:val="Textoennegrita"/>
          <w:rFonts w:ascii="Tahoma" w:hAnsi="Tahoma" w:cs="Tahoma"/>
          <w:color w:val="000000"/>
        </w:rPr>
        <w:t>Docs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 es un sencillo procesador de texto y hoja de cálculo que permite la creación y edición de documentos. Estos documentos se almacenan en la nube (es decir en línea) y permite acceder a ellos solamente con una conexión a internet.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bookmarkStart w:id="0" w:name="_GoBack"/>
      <w:bookmarkEnd w:id="0"/>
    </w:p>
    <w:sectPr w:rsidR="00DF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33"/>
    <w:rsid w:val="00DF5133"/>
    <w:rsid w:val="00E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770EA-7E9E-46BD-9E23-4517FD68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F513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F5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2019-02-27T18:37:00Z</dcterms:created>
  <dcterms:modified xsi:type="dcterms:W3CDTF">2019-02-27T18:39:00Z</dcterms:modified>
</cp:coreProperties>
</file>