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0EF" w:rsidRDefault="00817FC2" w:rsidP="00817FC2">
      <w:pPr>
        <w:jc w:val="center"/>
        <w:rPr>
          <w:rFonts w:ascii="Arial" w:hAnsi="Arial" w:cs="Arial"/>
          <w:b/>
          <w:sz w:val="24"/>
        </w:rPr>
      </w:pPr>
      <w:r w:rsidRPr="00817FC2">
        <w:rPr>
          <w:rFonts w:ascii="Arial" w:hAnsi="Arial" w:cs="Arial"/>
          <w:b/>
          <w:sz w:val="24"/>
        </w:rPr>
        <w:t>-INTEGRANTES-</w:t>
      </w:r>
    </w:p>
    <w:p w:rsidR="00817FC2" w:rsidRPr="00817FC2" w:rsidRDefault="00817FC2" w:rsidP="00817FC2">
      <w:pPr>
        <w:jc w:val="center"/>
        <w:rPr>
          <w:rFonts w:ascii="Arial" w:hAnsi="Arial" w:cs="Arial"/>
          <w:b/>
          <w:sz w:val="24"/>
        </w:rPr>
      </w:pPr>
    </w:p>
    <w:p w:rsidR="00817FC2" w:rsidRPr="00817FC2" w:rsidRDefault="00817FC2" w:rsidP="00817FC2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817FC2">
        <w:rPr>
          <w:rFonts w:ascii="Arial" w:hAnsi="Arial" w:cs="Arial"/>
          <w:sz w:val="24"/>
        </w:rPr>
        <w:t>Ramírez</w:t>
      </w:r>
      <w:r w:rsidRPr="00817FC2">
        <w:rPr>
          <w:rFonts w:ascii="Arial" w:hAnsi="Arial" w:cs="Arial"/>
          <w:sz w:val="24"/>
        </w:rPr>
        <w:t xml:space="preserve"> Urquiza</w:t>
      </w:r>
      <w:r w:rsidRPr="00817FC2">
        <w:rPr>
          <w:rFonts w:ascii="Arial" w:hAnsi="Arial" w:cs="Arial"/>
          <w:sz w:val="24"/>
        </w:rPr>
        <w:t xml:space="preserve"> </w:t>
      </w:r>
      <w:r w:rsidRPr="00817FC2">
        <w:rPr>
          <w:rFonts w:ascii="Arial" w:hAnsi="Arial" w:cs="Arial"/>
          <w:sz w:val="24"/>
        </w:rPr>
        <w:t>Andrés Eduardo</w:t>
      </w:r>
    </w:p>
    <w:p w:rsidR="00817FC2" w:rsidRPr="00817FC2" w:rsidRDefault="00817FC2" w:rsidP="00817FC2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817FC2">
        <w:rPr>
          <w:rFonts w:ascii="Arial" w:hAnsi="Arial" w:cs="Arial"/>
          <w:sz w:val="24"/>
        </w:rPr>
        <w:t>Cobos Guajardo</w:t>
      </w:r>
      <w:r w:rsidRPr="00817FC2">
        <w:rPr>
          <w:rFonts w:ascii="Arial" w:hAnsi="Arial" w:cs="Arial"/>
          <w:sz w:val="24"/>
        </w:rPr>
        <w:t xml:space="preserve"> </w:t>
      </w:r>
      <w:r w:rsidRPr="00817FC2">
        <w:rPr>
          <w:rFonts w:ascii="Arial" w:hAnsi="Arial" w:cs="Arial"/>
          <w:sz w:val="24"/>
        </w:rPr>
        <w:t>Martin Alfredo</w:t>
      </w:r>
    </w:p>
    <w:p w:rsidR="00817FC2" w:rsidRPr="00817FC2" w:rsidRDefault="00817FC2" w:rsidP="00817FC2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817FC2">
        <w:rPr>
          <w:rFonts w:ascii="Arial" w:hAnsi="Arial" w:cs="Arial"/>
          <w:sz w:val="24"/>
        </w:rPr>
        <w:t xml:space="preserve">García </w:t>
      </w:r>
      <w:r w:rsidRPr="00817FC2">
        <w:rPr>
          <w:rFonts w:ascii="Arial" w:hAnsi="Arial" w:cs="Arial"/>
          <w:sz w:val="24"/>
        </w:rPr>
        <w:t xml:space="preserve">Benítez </w:t>
      </w:r>
      <w:r w:rsidRPr="00817FC2">
        <w:rPr>
          <w:rFonts w:ascii="Arial" w:hAnsi="Arial" w:cs="Arial"/>
          <w:sz w:val="24"/>
        </w:rPr>
        <w:t>Oscar</w:t>
      </w:r>
      <w:bookmarkStart w:id="0" w:name="_GoBack"/>
      <w:bookmarkEnd w:id="0"/>
    </w:p>
    <w:sectPr w:rsidR="00817FC2" w:rsidRPr="00817F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5257"/>
    <w:multiLevelType w:val="hybridMultilevel"/>
    <w:tmpl w:val="46C8EE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FC2"/>
    <w:rsid w:val="00817FC2"/>
    <w:rsid w:val="00D5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3D42E"/>
  <w15:chartTrackingRefBased/>
  <w15:docId w15:val="{D94A36F1-E5EB-419F-8590-A93D286D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7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García Benítez</dc:creator>
  <cp:keywords/>
  <dc:description/>
  <cp:lastModifiedBy>Oscar García Benítez</cp:lastModifiedBy>
  <cp:revision>1</cp:revision>
  <dcterms:created xsi:type="dcterms:W3CDTF">2019-02-12T23:35:00Z</dcterms:created>
  <dcterms:modified xsi:type="dcterms:W3CDTF">2019-02-12T23:37:00Z</dcterms:modified>
</cp:coreProperties>
</file>