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2" w:rsidRPr="009A2682" w:rsidRDefault="009A2682" w:rsidP="009A2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 reino animal</w:t>
      </w:r>
      <w:bookmarkStart w:id="0" w:name="_GoBack"/>
      <w:bookmarkEnd w:id="0"/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253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Fonts w:ascii="Arial" w:hAnsi="Arial" w:cs="Arial"/>
          <w:color w:val="404040"/>
        </w:rPr>
        <w:t>En el planeta Tierra existen un número considerable de animales que se logran diferenciar gracias a que se diferencian por especie, composición celular y la alimentación que llevan a cabo. Entre las principales características están: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Style w:val="Textoennegrita"/>
          <w:rFonts w:ascii="Arial" w:hAnsi="Arial" w:cs="Arial"/>
          <w:color w:val="404040"/>
          <w:bdr w:val="none" w:sz="0" w:space="0" w:color="auto" w:frame="1"/>
        </w:rPr>
        <w:t>Eucariotas</w:t>
      </w:r>
      <w:r w:rsidRPr="00CF0746">
        <w:rPr>
          <w:rFonts w:ascii="Arial" w:hAnsi="Arial" w:cs="Arial"/>
          <w:color w:val="404040"/>
        </w:rPr>
        <w:t>: animales cuyas células contienen un núcleo celular definido debido a su membrana nuclear.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Style w:val="Textoennegrita"/>
          <w:rFonts w:ascii="Arial" w:hAnsi="Arial" w:cs="Arial"/>
          <w:color w:val="404040"/>
          <w:bdr w:val="none" w:sz="0" w:space="0" w:color="auto" w:frame="1"/>
        </w:rPr>
        <w:t>Pluricelulares</w:t>
      </w:r>
      <w:r w:rsidRPr="00CF0746">
        <w:rPr>
          <w:rFonts w:ascii="Arial" w:hAnsi="Arial" w:cs="Arial"/>
          <w:color w:val="404040"/>
        </w:rPr>
        <w:t>: son los organismos constituidos por dos o más células las cuales tienen funciones especializadas.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hyperlink r:id="rId6" w:history="1">
        <w:r w:rsidRPr="00CF0746">
          <w:rPr>
            <w:rStyle w:val="Textoennegrita"/>
            <w:rFonts w:ascii="Arial" w:hAnsi="Arial" w:cs="Arial"/>
            <w:bdr w:val="none" w:sz="0" w:space="0" w:color="auto" w:frame="1"/>
          </w:rPr>
          <w:t>Heterótrofos</w:t>
        </w:r>
      </w:hyperlink>
      <w:r w:rsidRPr="00CF0746">
        <w:rPr>
          <w:rFonts w:ascii="Arial" w:hAnsi="Arial" w:cs="Arial"/>
          <w:color w:val="404040"/>
        </w:rPr>
        <w:t>: los animales necesitan ingerir y absorber nutrientes de otros seres vivos debido a que tienen la imposibilidad de producir sus propios alimentos.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Style w:val="Textoennegrita"/>
          <w:rFonts w:ascii="Arial" w:hAnsi="Arial" w:cs="Arial"/>
          <w:color w:val="404040"/>
          <w:bdr w:val="none" w:sz="0" w:space="0" w:color="auto" w:frame="1"/>
        </w:rPr>
        <w:t>Aerobios</w:t>
      </w:r>
      <w:r w:rsidRPr="00CF0746">
        <w:rPr>
          <w:rFonts w:ascii="Arial" w:hAnsi="Arial" w:cs="Arial"/>
          <w:color w:val="404040"/>
        </w:rPr>
        <w:t>: los animales respiran, incluso a través de la piel, el oxígeno que obtienen del medio ambiente (agua, aire, suelo) que son los espacios donde se desenvuelven.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Style w:val="Textoennegrita"/>
          <w:rFonts w:ascii="Arial" w:hAnsi="Arial" w:cs="Arial"/>
          <w:color w:val="404040"/>
          <w:bdr w:val="none" w:sz="0" w:space="0" w:color="auto" w:frame="1"/>
        </w:rPr>
        <w:t>Reproducción</w:t>
      </w:r>
      <w:r w:rsidRPr="00CF0746">
        <w:rPr>
          <w:rFonts w:ascii="Arial" w:hAnsi="Arial" w:cs="Arial"/>
          <w:color w:val="404040"/>
        </w:rPr>
        <w:t>: los animales se reproducen sexualmente, por ello hay células sexuales denominadas masculinas y femeninas. Sin embargo, existen algunos invertebrados cuya reproducción es asexual, es decir, a través de la mitosis.</w:t>
      </w:r>
    </w:p>
    <w:p w:rsidR="009A2682" w:rsidRPr="00CF0746" w:rsidRDefault="009A2682" w:rsidP="009A268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404040"/>
        </w:rPr>
      </w:pPr>
      <w:r w:rsidRPr="00CF0746">
        <w:rPr>
          <w:rStyle w:val="Textoennegrita"/>
          <w:rFonts w:ascii="Arial" w:hAnsi="Arial" w:cs="Arial"/>
          <w:color w:val="404040"/>
          <w:bdr w:val="none" w:sz="0" w:space="0" w:color="auto" w:frame="1"/>
        </w:rPr>
        <w:t>Desarrollo</w:t>
      </w:r>
      <w:r w:rsidRPr="00CF0746">
        <w:rPr>
          <w:rFonts w:ascii="Arial" w:hAnsi="Arial" w:cs="Arial"/>
          <w:color w:val="404040"/>
        </w:rPr>
        <w:t>: los animales pueden desarrollarse y nacer de diferentes maneras según su especia. Algunos animales son ovíparos (se desarrollan y nacen de huevos), vivíparos (se desarrollan y nacen directamente de la madre) y ovovivíparos (los huevos permanecen dentro de la hembra hasta su nacimiento).</w:t>
      </w:r>
    </w:p>
    <w:p w:rsidR="009A2682" w:rsidRPr="009A2682" w:rsidRDefault="009A2682" w:rsidP="009A2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Los animales pueden </w:t>
      </w:r>
      <w:r w:rsidRPr="00CF074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clasificarse en dos grupos</w:t>
      </w: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:</w:t>
      </w:r>
    </w:p>
    <w:p w:rsidR="009A2682" w:rsidRPr="009A2682" w:rsidRDefault="009A2682" w:rsidP="009A2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- Animales vertebrados</w:t>
      </w: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br/>
        <w:t>- Animales invertebrados</w:t>
      </w:r>
    </w:p>
    <w:p w:rsidR="009A2682" w:rsidRPr="009A2682" w:rsidRDefault="009A2682" w:rsidP="009A268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 </w:t>
      </w:r>
    </w:p>
    <w:p w:rsidR="009A2682" w:rsidRPr="00CF0746" w:rsidRDefault="009A2682" w:rsidP="009A2682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800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noProof/>
          <w:color w:val="333333"/>
          <w:sz w:val="24"/>
          <w:szCs w:val="24"/>
          <w:lang w:eastAsia="es-CO"/>
        </w:rPr>
        <w:drawing>
          <wp:inline distT="0" distB="0" distL="0" distR="0" wp14:anchorId="53B0709F" wp14:editId="32DD5835">
            <wp:extent cx="6229350" cy="962025"/>
            <wp:effectExtent l="0" t="0" r="0" b="9525"/>
            <wp:docPr id="12" name="Imagen 12" descr="reino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no anim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outlineLvl w:val="2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Animales vertebrados</w:t>
      </w:r>
    </w:p>
    <w:p w:rsidR="00CF0746" w:rsidRPr="00CF0746" w:rsidRDefault="00CF0746" w:rsidP="00CF0746">
      <w:pPr>
        <w:shd w:val="clear" w:color="auto" w:fill="FFFFFF"/>
        <w:spacing w:after="253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Los animales vertebrados son aquellos que poseen vértebras y su número es menor con respecto a los animales invertebrados. Estos animales forman parte del filo de los cordados y son divididos en 5 clases, a saber que son: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Peces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viven en el agua, respiran a través de branquias, son ovíparos y tienen la sangre fría.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Anfibios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son cuadrúpedos y algunos tienen cola. Viven cerca del agua, son ovíparos y tienen la sangre fría.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Reptiles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poseen pulmones para respirar, son de sangre fría y son ovíparos.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lastRenderedPageBreak/>
        <w:t>Aves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tienen cuatro extremidades (dos alas y dos patas), aunque tengan alas no todas pueden volar. Tienen la sangre caliente y son ovíparas.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Mamíferos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tienen cuatro extremidades, son de sangre caliente, nacen del vientre materno.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noProof/>
          <w:color w:val="333333"/>
          <w:sz w:val="24"/>
          <w:szCs w:val="24"/>
          <w:lang w:eastAsia="es-CO"/>
        </w:rPr>
        <w:drawing>
          <wp:inline distT="0" distB="0" distL="0" distR="0" wp14:anchorId="708DB7ED" wp14:editId="07D5F4AA">
            <wp:extent cx="5219700" cy="4151672"/>
            <wp:effectExtent l="0" t="0" r="0" b="1270"/>
            <wp:docPr id="11" name="Imagen 11" descr="animales 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les vertebrad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5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outlineLvl w:val="2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color w:val="404040"/>
          <w:sz w:val="24"/>
          <w:szCs w:val="24"/>
          <w:lang w:eastAsia="es-CO"/>
        </w:rPr>
        <w:t>Animales invertebrados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color w:val="404040"/>
          <w:sz w:val="24"/>
          <w:szCs w:val="24"/>
          <w:lang w:eastAsia="es-CO"/>
        </w:rPr>
      </w:pPr>
    </w:p>
    <w:p w:rsidR="00CF0746" w:rsidRPr="00CF0746" w:rsidRDefault="00CF0746" w:rsidP="00CF0746">
      <w:pPr>
        <w:shd w:val="clear" w:color="auto" w:fill="FFFFFF"/>
        <w:spacing w:after="253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Los animales invertebrados se caracterizan por carecer de vértebras o huesos, por ser pluricelulares y sobrepasan en número a los animales vertebrados.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Poríferos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esponjas.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Celentéreos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medusas y pólipos.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Gusanos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anélidos, nematodos y platelmintos.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Equinodermos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estrellas y erizos de mar.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Moluscos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cefalópodos, bivalvos y gasterópodos.</w:t>
      </w:r>
    </w:p>
    <w:p w:rsidR="00CF0746" w:rsidRPr="00CF0746" w:rsidRDefault="00CF0746" w:rsidP="00CF07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CF0746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Artrópodos</w:t>
      </w:r>
      <w:r w:rsidRPr="00CF0746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: insectos, arácnidos, crustáceos y miriápodos.</w:t>
      </w:r>
    </w:p>
    <w:p w:rsidR="009A2682" w:rsidRPr="009A2682" w:rsidRDefault="009A2682" w:rsidP="009A2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 </w:t>
      </w:r>
    </w:p>
    <w:p w:rsidR="009A2682" w:rsidRPr="009A2682" w:rsidRDefault="009A2682" w:rsidP="009A2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:rsidR="009A2682" w:rsidRPr="009A2682" w:rsidRDefault="009A2682" w:rsidP="009A2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lastRenderedPageBreak/>
        <w:t> </w:t>
      </w:r>
      <w:r w:rsidR="00CF0746" w:rsidRPr="00CF0746">
        <w:rPr>
          <w:rFonts w:ascii="Arial" w:eastAsia="Times New Roman" w:hAnsi="Arial" w:cs="Arial"/>
          <w:noProof/>
          <w:color w:val="333333"/>
          <w:sz w:val="24"/>
          <w:szCs w:val="24"/>
          <w:lang w:eastAsia="es-CO"/>
        </w:rPr>
        <w:drawing>
          <wp:inline distT="0" distB="0" distL="0" distR="0" wp14:anchorId="3617D116" wp14:editId="4ABCFCBA">
            <wp:extent cx="5543550" cy="3400425"/>
            <wp:effectExtent l="0" t="0" r="0" b="9525"/>
            <wp:docPr id="5" name="Imagen 5" descr="Animales 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imales invertebrad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682" w:rsidRPr="009A2682" w:rsidRDefault="009A2682" w:rsidP="009A2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 </w:t>
      </w:r>
    </w:p>
    <w:p w:rsidR="009A2682" w:rsidRPr="009A2682" w:rsidRDefault="009A2682" w:rsidP="009A26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CO"/>
        </w:rPr>
      </w:pPr>
    </w:p>
    <w:p w:rsidR="009A2682" w:rsidRPr="009A2682" w:rsidRDefault="009A2682" w:rsidP="00CF07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es-CO"/>
        </w:rPr>
      </w:pPr>
      <w:r w:rsidRPr="009A2682">
        <w:rPr>
          <w:rFonts w:ascii="Arial" w:eastAsia="Times New Roman" w:hAnsi="Arial" w:cs="Arial"/>
          <w:color w:val="333333"/>
          <w:sz w:val="23"/>
          <w:szCs w:val="23"/>
          <w:lang w:eastAsia="es-CO"/>
        </w:rPr>
        <w:br/>
      </w:r>
    </w:p>
    <w:p w:rsidR="009D701D" w:rsidRDefault="009D701D"/>
    <w:sectPr w:rsidR="009D70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072C"/>
    <w:multiLevelType w:val="hybridMultilevel"/>
    <w:tmpl w:val="AD04E5F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CD0EC0"/>
    <w:multiLevelType w:val="hybridMultilevel"/>
    <w:tmpl w:val="05A26DB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82"/>
    <w:rsid w:val="001B7D92"/>
    <w:rsid w:val="009A2682"/>
    <w:rsid w:val="009D701D"/>
    <w:rsid w:val="00C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F0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A26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7D9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F074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F0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A26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7D9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F074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ificados.com/organismos-heterotrofo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vasquez</dc:creator>
  <cp:lastModifiedBy>patricia vasquez</cp:lastModifiedBy>
  <cp:revision>1</cp:revision>
  <dcterms:created xsi:type="dcterms:W3CDTF">2019-02-18T00:22:00Z</dcterms:created>
  <dcterms:modified xsi:type="dcterms:W3CDTF">2019-02-18T00:50:00Z</dcterms:modified>
</cp:coreProperties>
</file>