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0E" w:rsidRDefault="005C730E" w:rsidP="005C730E">
      <w:pPr>
        <w:pStyle w:val="Prrafodelista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Google </w:t>
      </w:r>
      <w:proofErr w:type="spellStart"/>
      <w:r>
        <w:rPr>
          <w:b/>
          <w:sz w:val="32"/>
          <w:szCs w:val="32"/>
        </w:rPr>
        <w:t>apps</w:t>
      </w:r>
      <w:proofErr w:type="spellEnd"/>
    </w:p>
    <w:p w:rsidR="005C730E" w:rsidRDefault="005C730E" w:rsidP="005C730E">
      <w:pPr>
        <w:pStyle w:val="Prrafodelista"/>
        <w:ind w:left="360"/>
        <w:rPr>
          <w:b/>
          <w:sz w:val="32"/>
          <w:szCs w:val="32"/>
        </w:rPr>
      </w:pPr>
      <w:r>
        <w:rPr>
          <w:rFonts w:ascii="Arial" w:hAnsi="Arial" w:cs="Arial"/>
          <w:color w:val="333333"/>
          <w:sz w:val="20"/>
          <w:szCs w:val="20"/>
        </w:rPr>
        <w:t>Google Apps es un conjunto de herramientas diseñadas para facilitar la comunicación y colaboración entre todos los miembros de la Comunidad Universitaria. Desde Google se trabaja continuamente para diseñar nuevas funcionalidades, mejorar las existentes y procurar fiabilidad en el servicio y desde el departamento de Administración de Tecnologías de la Información y Comunicación (ATIC) de la UPAEP para hacértelas llegar y ayudarte a manejarlas.</w:t>
      </w:r>
    </w:p>
    <w:p w:rsidR="002D5B38" w:rsidRDefault="002D5B38"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0E"/>
    <w:rsid w:val="002D5B38"/>
    <w:rsid w:val="005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72C61-E800-497A-A1A5-F3D2E4FB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3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2019-02-21T14:39:00Z</dcterms:created>
  <dcterms:modified xsi:type="dcterms:W3CDTF">2019-02-21T14:39:00Z</dcterms:modified>
</cp:coreProperties>
</file>