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D" w:rsidRDefault="00D321B5">
      <w:r>
        <w:rPr>
          <w:noProof/>
          <w:lang w:eastAsia="es-CO"/>
        </w:rPr>
        <w:drawing>
          <wp:inline distT="0" distB="0" distL="0" distR="0" wp14:anchorId="5206AE0A" wp14:editId="3859C577">
            <wp:extent cx="5314950" cy="3981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21B5" w:rsidRDefault="00D321B5">
      <w:r w:rsidRPr="00D321B5">
        <w:t>Un microscopio óptico compuesto, o simplemente microscopio compuesto, es un microscopio que cumple su misión —producir una imagen ampliada de una muestra de algo— por medio de dos sistemas ópticos (hecho cada uno de una o más lentes) que actúan sucesivamente. Se distingue de un microscopio simple (por ejemplo una lupa de mano o una lupa de relojero) que amplía el objeto mediante un solo sistema de lentes (generalmente una sola lente).</w:t>
      </w:r>
      <w:bookmarkStart w:id="0" w:name="_GoBack"/>
      <w:bookmarkEnd w:id="0"/>
    </w:p>
    <w:sectPr w:rsidR="00D321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1B5"/>
    <w:rsid w:val="008A7AAD"/>
    <w:rsid w:val="00D3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5935C8-0DF7-40C7-8026-4F16845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2018-07-29T18:51:00Z</dcterms:created>
  <dcterms:modified xsi:type="dcterms:W3CDTF">2018-07-29T18:52:00Z</dcterms:modified>
</cp:coreProperties>
</file>