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E70" w:rsidRPr="00551551" w:rsidRDefault="00551551" w:rsidP="00551551">
      <w:pPr>
        <w:rPr>
          <w:rFonts w:cs="Arial"/>
        </w:rPr>
      </w:pPr>
      <w:r w:rsidRPr="00551551">
        <w:rPr>
          <w:rFonts w:cs="Arial"/>
          <w:b/>
        </w:rPr>
        <w:t>O</w:t>
      </w:r>
      <w:r w:rsidRPr="00551551">
        <w:rPr>
          <w:rFonts w:cs="Arial"/>
          <w:b/>
        </w:rPr>
        <w:t>bjetivo Estratégico 1</w:t>
      </w:r>
      <w:r w:rsidRPr="00551551">
        <w:rPr>
          <w:rFonts w:cs="Arial"/>
        </w:rPr>
        <w:t xml:space="preserve">: </w:t>
      </w:r>
      <w:r w:rsidRPr="00551551">
        <w:rPr>
          <w:rFonts w:cs="Arial"/>
        </w:rPr>
        <w:t>Construir, institucionalizar, desarrollar y fortalecer la capacidad y el potencial científico y tecnológico del Sistema Nacional Universitario de Ciencia y Tecnología (SINUCYT).</w:t>
      </w:r>
    </w:p>
    <w:p w:rsidR="00551551" w:rsidRPr="00551551" w:rsidRDefault="00551551" w:rsidP="00551551">
      <w:pPr>
        <w:spacing w:after="0"/>
        <w:jc w:val="both"/>
        <w:rPr>
          <w:rFonts w:cs="Arial"/>
          <w:b/>
          <w:szCs w:val="24"/>
        </w:rPr>
      </w:pPr>
      <w:r w:rsidRPr="00551551">
        <w:rPr>
          <w:rFonts w:cs="Arial"/>
          <w:b/>
          <w:szCs w:val="24"/>
        </w:rPr>
        <w:t xml:space="preserve">Objetivo Estratégico 2: </w:t>
      </w:r>
      <w:r w:rsidRPr="00551551">
        <w:rPr>
          <w:rFonts w:cs="Arial"/>
          <w:szCs w:val="24"/>
        </w:rPr>
        <w:t>Integrar el espacio de conocimiento, científico y tecnológico del Sistema Universitario e impulsar la vinculación con el sector productivo, el estado y la sociedad, constituyéndose en el motor del desarrollo y el crecimiento económico.</w:t>
      </w:r>
    </w:p>
    <w:p w:rsidR="00551551" w:rsidRPr="00551551" w:rsidRDefault="00551551" w:rsidP="00551551">
      <w:pPr>
        <w:spacing w:after="0"/>
        <w:jc w:val="both"/>
        <w:rPr>
          <w:rFonts w:cs="Arial"/>
          <w:color w:val="000000" w:themeColor="text1"/>
          <w:szCs w:val="24"/>
        </w:rPr>
      </w:pPr>
      <w:r w:rsidRPr="00551551">
        <w:rPr>
          <w:rFonts w:cs="Arial"/>
          <w:b/>
          <w:color w:val="000000" w:themeColor="text1"/>
          <w:szCs w:val="24"/>
        </w:rPr>
        <w:t>Objetivo Estratégico 3:</w:t>
      </w:r>
      <w:r w:rsidRPr="00551551">
        <w:rPr>
          <w:rFonts w:cs="Arial"/>
          <w:color w:val="000000" w:themeColor="text1"/>
          <w:szCs w:val="24"/>
        </w:rPr>
        <w:t xml:space="preserve"> Ejecutar programas y proyectos de I+D+i  de alcance nacional, con impactos económicos y sociales; en las unidades generadoras de conocimiento en coordinación con las instituciones públicas, privadas y el Estado, en el marco de las políticas nacionales, las prioridades y las demandas de la sociedad y  del aprovechamiento sostenible de recursos naturales.</w:t>
      </w:r>
    </w:p>
    <w:p w:rsidR="00551551" w:rsidRPr="00551551" w:rsidRDefault="00551551" w:rsidP="00551551">
      <w:pPr>
        <w:spacing w:after="0"/>
        <w:jc w:val="both"/>
        <w:rPr>
          <w:rFonts w:cs="Arial"/>
          <w:b/>
          <w:szCs w:val="24"/>
        </w:rPr>
      </w:pPr>
      <w:r w:rsidRPr="00551551">
        <w:rPr>
          <w:rFonts w:cs="Arial"/>
          <w:b/>
          <w:szCs w:val="24"/>
        </w:rPr>
        <w:t xml:space="preserve">Objetivo Estratégico 4: </w:t>
      </w:r>
      <w:r w:rsidRPr="00551551">
        <w:rPr>
          <w:rFonts w:cs="Arial"/>
          <w:szCs w:val="24"/>
        </w:rPr>
        <w:t>Potenciar la formación, la especialización y la capacitación de los recursos humanos e incrementar el talento humano altamente especializado en el SINUCYT y el país.</w:t>
      </w:r>
    </w:p>
    <w:p w:rsidR="00551551" w:rsidRPr="00551551" w:rsidRDefault="00551551" w:rsidP="00551551">
      <w:pPr>
        <w:spacing w:after="0"/>
        <w:jc w:val="both"/>
        <w:rPr>
          <w:rFonts w:cs="Arial"/>
          <w:b/>
          <w:szCs w:val="24"/>
        </w:rPr>
      </w:pPr>
      <w:r w:rsidRPr="00551551">
        <w:rPr>
          <w:rFonts w:cs="Arial"/>
          <w:b/>
          <w:szCs w:val="24"/>
        </w:rPr>
        <w:t xml:space="preserve">Objetivo Estratégico 5: </w:t>
      </w:r>
      <w:r w:rsidRPr="00551551">
        <w:rPr>
          <w:rFonts w:cs="Arial"/>
          <w:szCs w:val="24"/>
        </w:rPr>
        <w:t>Desarrollar mecanismos e instrumentos que permitan dotar a la ANUCTI de un sistema administración, gestión y financiación de soporte adecuado.</w:t>
      </w:r>
      <w:bookmarkStart w:id="0" w:name="_GoBack"/>
      <w:bookmarkEnd w:id="0"/>
    </w:p>
    <w:sectPr w:rsidR="00551551" w:rsidRPr="00551551" w:rsidSect="00551551">
      <w:pgSz w:w="12242" w:h="15842"/>
      <w:pgMar w:top="1418" w:right="1418" w:bottom="1418" w:left="0" w:header="709" w:footer="709" w:gutter="14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EF2" w:rsidRDefault="00811EF2" w:rsidP="00551551">
      <w:pPr>
        <w:spacing w:before="0" w:after="0"/>
      </w:pPr>
      <w:r>
        <w:separator/>
      </w:r>
    </w:p>
  </w:endnote>
  <w:endnote w:type="continuationSeparator" w:id="0">
    <w:p w:rsidR="00811EF2" w:rsidRDefault="00811EF2" w:rsidP="005515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notTrueType/>
    <w:pitch w:val="variable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EF2" w:rsidRDefault="00811EF2" w:rsidP="00551551">
      <w:pPr>
        <w:spacing w:before="0" w:after="0"/>
      </w:pPr>
      <w:r>
        <w:separator/>
      </w:r>
    </w:p>
  </w:footnote>
  <w:footnote w:type="continuationSeparator" w:id="0">
    <w:p w:rsidR="00811EF2" w:rsidRDefault="00811EF2" w:rsidP="005515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DDEF9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9A6289"/>
    <w:multiLevelType w:val="multilevel"/>
    <w:tmpl w:val="EAC0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F6061B"/>
    <w:multiLevelType w:val="hybridMultilevel"/>
    <w:tmpl w:val="95A68CFA"/>
    <w:lvl w:ilvl="0" w:tplc="D94A6D06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70BC"/>
    <w:multiLevelType w:val="multilevel"/>
    <w:tmpl w:val="C9BA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0D40DF"/>
    <w:multiLevelType w:val="hybridMultilevel"/>
    <w:tmpl w:val="7220D644"/>
    <w:lvl w:ilvl="0" w:tplc="C540A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FC998E">
      <w:start w:val="1"/>
      <w:numFmt w:val="bullet"/>
      <w:lvlText w:val=""/>
      <w:lvlJc w:val="left"/>
      <w:pPr>
        <w:ind w:left="851" w:hanging="454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332B3"/>
    <w:multiLevelType w:val="hybridMultilevel"/>
    <w:tmpl w:val="EF4CCF4E"/>
    <w:lvl w:ilvl="0" w:tplc="85743F58">
      <w:start w:val="1"/>
      <w:numFmt w:val="decimal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531BD"/>
    <w:multiLevelType w:val="hybridMultilevel"/>
    <w:tmpl w:val="23FE5064"/>
    <w:lvl w:ilvl="0" w:tplc="FD5C43EC">
      <w:start w:val="1"/>
      <w:numFmt w:val="bullet"/>
      <w:pStyle w:val="Parrafodelistadetabl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6473F6"/>
    <w:multiLevelType w:val="hybridMultilevel"/>
    <w:tmpl w:val="92B0F57E"/>
    <w:lvl w:ilvl="0" w:tplc="ACB42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36E5"/>
    <w:multiLevelType w:val="hybridMultilevel"/>
    <w:tmpl w:val="89308D6A"/>
    <w:lvl w:ilvl="0" w:tplc="367C9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75C47"/>
    <w:multiLevelType w:val="hybridMultilevel"/>
    <w:tmpl w:val="D908C2C8"/>
    <w:lvl w:ilvl="0" w:tplc="AEF22F7E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C62C1B"/>
    <w:multiLevelType w:val="singleLevel"/>
    <w:tmpl w:val="243C57A4"/>
    <w:lvl w:ilvl="0">
      <w:start w:val="1"/>
      <w:numFmt w:val="bullet"/>
      <w:pStyle w:val="Estilo1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9F06386"/>
    <w:multiLevelType w:val="multilevel"/>
    <w:tmpl w:val="6450EF28"/>
    <w:lvl w:ilvl="0">
      <w:start w:val="1"/>
      <w:numFmt w:val="decimal"/>
      <w:pStyle w:val="ListaNumerada"/>
      <w:lvlText w:val="%1."/>
      <w:lvlJc w:val="left"/>
      <w:pPr>
        <w:ind w:left="927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w w:val="100"/>
        <w:position w:val="0"/>
        <w:sz w:val="24"/>
        <w:szCs w:val="24"/>
        <w:u w:val="none"/>
        <w:vertAlign w:val="baseli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3127C8"/>
    <w:multiLevelType w:val="hybridMultilevel"/>
    <w:tmpl w:val="DB7823D2"/>
    <w:lvl w:ilvl="0" w:tplc="A6B4E054">
      <w:start w:val="1"/>
      <w:numFmt w:val="upperRoman"/>
      <w:lvlText w:val="%1."/>
      <w:lvlJc w:val="right"/>
      <w:pPr>
        <w:ind w:left="720" w:hanging="18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E6F37"/>
    <w:multiLevelType w:val="hybridMultilevel"/>
    <w:tmpl w:val="C53E8E9A"/>
    <w:lvl w:ilvl="0" w:tplc="21309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D1794"/>
    <w:multiLevelType w:val="hybridMultilevel"/>
    <w:tmpl w:val="800A89D4"/>
    <w:lvl w:ilvl="0" w:tplc="82AA33B8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C7A12"/>
    <w:multiLevelType w:val="hybridMultilevel"/>
    <w:tmpl w:val="99AAB7E8"/>
    <w:lvl w:ilvl="0" w:tplc="E6C23744">
      <w:start w:val="1"/>
      <w:numFmt w:val="decimal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464508"/>
    <w:multiLevelType w:val="multilevel"/>
    <w:tmpl w:val="6C544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0727948"/>
    <w:multiLevelType w:val="hybridMultilevel"/>
    <w:tmpl w:val="FACAA78E"/>
    <w:lvl w:ilvl="0" w:tplc="28127E68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82120"/>
    <w:multiLevelType w:val="multilevel"/>
    <w:tmpl w:val="B38A361A"/>
    <w:lvl w:ilvl="0">
      <w:start w:val="1"/>
      <w:numFmt w:val="decimal"/>
      <w:pStyle w:val="Cuerpodeltexto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232179"/>
    <w:multiLevelType w:val="hybridMultilevel"/>
    <w:tmpl w:val="3C5AB4C4"/>
    <w:lvl w:ilvl="0" w:tplc="722A47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6B4D87"/>
    <w:multiLevelType w:val="hybridMultilevel"/>
    <w:tmpl w:val="328A547E"/>
    <w:lvl w:ilvl="0" w:tplc="37EA9F3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45EF7"/>
    <w:multiLevelType w:val="hybridMultilevel"/>
    <w:tmpl w:val="1EAE7768"/>
    <w:lvl w:ilvl="0" w:tplc="DE980528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27690"/>
    <w:multiLevelType w:val="hybridMultilevel"/>
    <w:tmpl w:val="5920A7F6"/>
    <w:lvl w:ilvl="0" w:tplc="6CBE12EC">
      <w:start w:val="1"/>
      <w:numFmt w:val="decimal"/>
      <w:pStyle w:val="Parrafonumerado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pStyle w:val="Parrafonumerado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6E54"/>
    <w:multiLevelType w:val="hybridMultilevel"/>
    <w:tmpl w:val="1CAEB80A"/>
    <w:lvl w:ilvl="0" w:tplc="0AF4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8"/>
  </w:num>
  <w:num w:numId="5">
    <w:abstractNumId w:val="16"/>
  </w:num>
  <w:num w:numId="6">
    <w:abstractNumId w:val="13"/>
  </w:num>
  <w:num w:numId="7">
    <w:abstractNumId w:val="8"/>
  </w:num>
  <w:num w:numId="8">
    <w:abstractNumId w:val="8"/>
  </w:num>
  <w:num w:numId="9">
    <w:abstractNumId w:val="23"/>
  </w:num>
  <w:num w:numId="10">
    <w:abstractNumId w:val="23"/>
  </w:num>
  <w:num w:numId="11">
    <w:abstractNumId w:val="19"/>
  </w:num>
  <w:num w:numId="12">
    <w:abstractNumId w:val="19"/>
  </w:num>
  <w:num w:numId="13">
    <w:abstractNumId w:val="0"/>
  </w:num>
  <w:num w:numId="14">
    <w:abstractNumId w:val="15"/>
  </w:num>
  <w:num w:numId="15">
    <w:abstractNumId w:val="7"/>
  </w:num>
  <w:num w:numId="16">
    <w:abstractNumId w:val="22"/>
  </w:num>
  <w:num w:numId="17">
    <w:abstractNumId w:val="10"/>
  </w:num>
  <w:num w:numId="18">
    <w:abstractNumId w:val="10"/>
  </w:num>
  <w:num w:numId="19">
    <w:abstractNumId w:val="12"/>
  </w:num>
  <w:num w:numId="20">
    <w:abstractNumId w:val="9"/>
  </w:num>
  <w:num w:numId="21">
    <w:abstractNumId w:val="21"/>
  </w:num>
  <w:num w:numId="22">
    <w:abstractNumId w:val="21"/>
  </w:num>
  <w:num w:numId="23">
    <w:abstractNumId w:val="6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0"/>
  </w:num>
  <w:num w:numId="33">
    <w:abstractNumId w:val="17"/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51"/>
    <w:rsid w:val="00002868"/>
    <w:rsid w:val="0001135F"/>
    <w:rsid w:val="00011ACD"/>
    <w:rsid w:val="0001391B"/>
    <w:rsid w:val="0002453D"/>
    <w:rsid w:val="00030A9F"/>
    <w:rsid w:val="00045A5B"/>
    <w:rsid w:val="00062C4D"/>
    <w:rsid w:val="00066646"/>
    <w:rsid w:val="000738E0"/>
    <w:rsid w:val="000751A6"/>
    <w:rsid w:val="0008510E"/>
    <w:rsid w:val="00086A27"/>
    <w:rsid w:val="0008777E"/>
    <w:rsid w:val="000A46B3"/>
    <w:rsid w:val="000A60B5"/>
    <w:rsid w:val="000B4F39"/>
    <w:rsid w:val="000B526D"/>
    <w:rsid w:val="000D41C6"/>
    <w:rsid w:val="000D501E"/>
    <w:rsid w:val="000D5DB0"/>
    <w:rsid w:val="000E0864"/>
    <w:rsid w:val="000E32A4"/>
    <w:rsid w:val="000E5A70"/>
    <w:rsid w:val="000E7C82"/>
    <w:rsid w:val="000F0607"/>
    <w:rsid w:val="00116B73"/>
    <w:rsid w:val="00120714"/>
    <w:rsid w:val="00124652"/>
    <w:rsid w:val="00126352"/>
    <w:rsid w:val="0013063F"/>
    <w:rsid w:val="00131FF2"/>
    <w:rsid w:val="00137D1C"/>
    <w:rsid w:val="0014028F"/>
    <w:rsid w:val="00140ACB"/>
    <w:rsid w:val="00146746"/>
    <w:rsid w:val="00151440"/>
    <w:rsid w:val="00163B85"/>
    <w:rsid w:val="0016547A"/>
    <w:rsid w:val="00172B7E"/>
    <w:rsid w:val="00180E71"/>
    <w:rsid w:val="00192696"/>
    <w:rsid w:val="00192853"/>
    <w:rsid w:val="00192A46"/>
    <w:rsid w:val="0019429F"/>
    <w:rsid w:val="001947A7"/>
    <w:rsid w:val="0019577C"/>
    <w:rsid w:val="001A1C06"/>
    <w:rsid w:val="001A3714"/>
    <w:rsid w:val="001A4171"/>
    <w:rsid w:val="001B32C1"/>
    <w:rsid w:val="001B4EBE"/>
    <w:rsid w:val="001C183B"/>
    <w:rsid w:val="001C25CF"/>
    <w:rsid w:val="001C30FC"/>
    <w:rsid w:val="001C483D"/>
    <w:rsid w:val="001C6724"/>
    <w:rsid w:val="001C681F"/>
    <w:rsid w:val="001D07DB"/>
    <w:rsid w:val="001D2B20"/>
    <w:rsid w:val="001D4537"/>
    <w:rsid w:val="001D664A"/>
    <w:rsid w:val="001E230A"/>
    <w:rsid w:val="001F0AE5"/>
    <w:rsid w:val="001F25B8"/>
    <w:rsid w:val="00202B4F"/>
    <w:rsid w:val="00206645"/>
    <w:rsid w:val="00217257"/>
    <w:rsid w:val="00224C09"/>
    <w:rsid w:val="00224F3D"/>
    <w:rsid w:val="00225AEA"/>
    <w:rsid w:val="00244537"/>
    <w:rsid w:val="002503F3"/>
    <w:rsid w:val="00252F14"/>
    <w:rsid w:val="00264D9A"/>
    <w:rsid w:val="00265FEC"/>
    <w:rsid w:val="00280049"/>
    <w:rsid w:val="00282EA5"/>
    <w:rsid w:val="00283D65"/>
    <w:rsid w:val="00291C0C"/>
    <w:rsid w:val="0029302C"/>
    <w:rsid w:val="00295E3B"/>
    <w:rsid w:val="00296953"/>
    <w:rsid w:val="002B2E70"/>
    <w:rsid w:val="002B5E43"/>
    <w:rsid w:val="002B67DB"/>
    <w:rsid w:val="002C34F7"/>
    <w:rsid w:val="002C5AB4"/>
    <w:rsid w:val="002C6786"/>
    <w:rsid w:val="002D66D3"/>
    <w:rsid w:val="002E12AF"/>
    <w:rsid w:val="002E2E90"/>
    <w:rsid w:val="002E4327"/>
    <w:rsid w:val="002F26D0"/>
    <w:rsid w:val="00310296"/>
    <w:rsid w:val="00311A4C"/>
    <w:rsid w:val="0031206B"/>
    <w:rsid w:val="00320B8E"/>
    <w:rsid w:val="0032288C"/>
    <w:rsid w:val="003260BC"/>
    <w:rsid w:val="00334F23"/>
    <w:rsid w:val="003377E7"/>
    <w:rsid w:val="0034374A"/>
    <w:rsid w:val="00347243"/>
    <w:rsid w:val="00353ADF"/>
    <w:rsid w:val="00354BC2"/>
    <w:rsid w:val="003648FF"/>
    <w:rsid w:val="003726E4"/>
    <w:rsid w:val="00377126"/>
    <w:rsid w:val="0037783F"/>
    <w:rsid w:val="00380412"/>
    <w:rsid w:val="00384EA3"/>
    <w:rsid w:val="00385F85"/>
    <w:rsid w:val="003879B6"/>
    <w:rsid w:val="00392A10"/>
    <w:rsid w:val="003A0A27"/>
    <w:rsid w:val="003A1996"/>
    <w:rsid w:val="003A6EB2"/>
    <w:rsid w:val="003A6FF2"/>
    <w:rsid w:val="003B1902"/>
    <w:rsid w:val="003B3024"/>
    <w:rsid w:val="003B4F14"/>
    <w:rsid w:val="003B7944"/>
    <w:rsid w:val="003D0CA7"/>
    <w:rsid w:val="003D455E"/>
    <w:rsid w:val="003D611F"/>
    <w:rsid w:val="003E6AA0"/>
    <w:rsid w:val="003F7020"/>
    <w:rsid w:val="00415D51"/>
    <w:rsid w:val="00430DC1"/>
    <w:rsid w:val="0043310B"/>
    <w:rsid w:val="004407C2"/>
    <w:rsid w:val="00457D65"/>
    <w:rsid w:val="00461D5A"/>
    <w:rsid w:val="004727FB"/>
    <w:rsid w:val="004844C6"/>
    <w:rsid w:val="0048630D"/>
    <w:rsid w:val="00486F52"/>
    <w:rsid w:val="00496806"/>
    <w:rsid w:val="00497DB0"/>
    <w:rsid w:val="004A0CF9"/>
    <w:rsid w:val="004A0EC7"/>
    <w:rsid w:val="004A3A0A"/>
    <w:rsid w:val="004B1C9D"/>
    <w:rsid w:val="004B2A9A"/>
    <w:rsid w:val="004C152A"/>
    <w:rsid w:val="004C3A9E"/>
    <w:rsid w:val="004D346D"/>
    <w:rsid w:val="004D4603"/>
    <w:rsid w:val="004D4BB6"/>
    <w:rsid w:val="004D5503"/>
    <w:rsid w:val="004E2F1C"/>
    <w:rsid w:val="004E3D1B"/>
    <w:rsid w:val="004E7DAD"/>
    <w:rsid w:val="004F416E"/>
    <w:rsid w:val="00525C28"/>
    <w:rsid w:val="00527D44"/>
    <w:rsid w:val="0053699D"/>
    <w:rsid w:val="00544A68"/>
    <w:rsid w:val="00551551"/>
    <w:rsid w:val="005567D7"/>
    <w:rsid w:val="0055748E"/>
    <w:rsid w:val="00557648"/>
    <w:rsid w:val="005614E2"/>
    <w:rsid w:val="005621E4"/>
    <w:rsid w:val="00572AD6"/>
    <w:rsid w:val="005772A8"/>
    <w:rsid w:val="00581C45"/>
    <w:rsid w:val="00582342"/>
    <w:rsid w:val="00583437"/>
    <w:rsid w:val="005856AA"/>
    <w:rsid w:val="00586ADB"/>
    <w:rsid w:val="005909B1"/>
    <w:rsid w:val="005951B7"/>
    <w:rsid w:val="005A1394"/>
    <w:rsid w:val="005A3A75"/>
    <w:rsid w:val="005A6DD0"/>
    <w:rsid w:val="005B18DD"/>
    <w:rsid w:val="005B4D86"/>
    <w:rsid w:val="005C1EE4"/>
    <w:rsid w:val="005E0D73"/>
    <w:rsid w:val="005E1A5F"/>
    <w:rsid w:val="005E5099"/>
    <w:rsid w:val="005F2763"/>
    <w:rsid w:val="005F5673"/>
    <w:rsid w:val="00605F84"/>
    <w:rsid w:val="0061214F"/>
    <w:rsid w:val="006132B1"/>
    <w:rsid w:val="006326D9"/>
    <w:rsid w:val="0064054C"/>
    <w:rsid w:val="0064072D"/>
    <w:rsid w:val="0064301E"/>
    <w:rsid w:val="00650AA9"/>
    <w:rsid w:val="0065329E"/>
    <w:rsid w:val="00657128"/>
    <w:rsid w:val="00663597"/>
    <w:rsid w:val="00666412"/>
    <w:rsid w:val="0067024D"/>
    <w:rsid w:val="00680795"/>
    <w:rsid w:val="00681868"/>
    <w:rsid w:val="00683C29"/>
    <w:rsid w:val="00690E46"/>
    <w:rsid w:val="006A20FC"/>
    <w:rsid w:val="006B011D"/>
    <w:rsid w:val="006C07C2"/>
    <w:rsid w:val="006C4833"/>
    <w:rsid w:val="006C656E"/>
    <w:rsid w:val="006D1DE2"/>
    <w:rsid w:val="006E0215"/>
    <w:rsid w:val="006E0747"/>
    <w:rsid w:val="006E2222"/>
    <w:rsid w:val="006E5928"/>
    <w:rsid w:val="006E66E0"/>
    <w:rsid w:val="006F2131"/>
    <w:rsid w:val="00703091"/>
    <w:rsid w:val="00715E82"/>
    <w:rsid w:val="007228D9"/>
    <w:rsid w:val="00726B17"/>
    <w:rsid w:val="00730755"/>
    <w:rsid w:val="00731D2E"/>
    <w:rsid w:val="00735C61"/>
    <w:rsid w:val="00735F1D"/>
    <w:rsid w:val="00742D8B"/>
    <w:rsid w:val="007434D8"/>
    <w:rsid w:val="0074633B"/>
    <w:rsid w:val="00746A91"/>
    <w:rsid w:val="00746B88"/>
    <w:rsid w:val="00747C27"/>
    <w:rsid w:val="007541C7"/>
    <w:rsid w:val="007639BE"/>
    <w:rsid w:val="00771725"/>
    <w:rsid w:val="007807FE"/>
    <w:rsid w:val="00787E01"/>
    <w:rsid w:val="00795D94"/>
    <w:rsid w:val="007A6AEC"/>
    <w:rsid w:val="007B4C5B"/>
    <w:rsid w:val="007B63B8"/>
    <w:rsid w:val="007B655E"/>
    <w:rsid w:val="007B6697"/>
    <w:rsid w:val="007C361D"/>
    <w:rsid w:val="007C3B1B"/>
    <w:rsid w:val="007C7485"/>
    <w:rsid w:val="007D06AC"/>
    <w:rsid w:val="007D0D38"/>
    <w:rsid w:val="007E4AA0"/>
    <w:rsid w:val="007F2CBA"/>
    <w:rsid w:val="007F5938"/>
    <w:rsid w:val="007F7B74"/>
    <w:rsid w:val="007F7E7A"/>
    <w:rsid w:val="008041FD"/>
    <w:rsid w:val="00806663"/>
    <w:rsid w:val="00811EF2"/>
    <w:rsid w:val="008154C4"/>
    <w:rsid w:val="00826969"/>
    <w:rsid w:val="008300F0"/>
    <w:rsid w:val="0083213D"/>
    <w:rsid w:val="008329A1"/>
    <w:rsid w:val="00841B65"/>
    <w:rsid w:val="00852B5D"/>
    <w:rsid w:val="00854120"/>
    <w:rsid w:val="00860C8E"/>
    <w:rsid w:val="00860CA1"/>
    <w:rsid w:val="00862737"/>
    <w:rsid w:val="008628B1"/>
    <w:rsid w:val="00864B7C"/>
    <w:rsid w:val="00866765"/>
    <w:rsid w:val="0086708E"/>
    <w:rsid w:val="00876244"/>
    <w:rsid w:val="00876347"/>
    <w:rsid w:val="008847D9"/>
    <w:rsid w:val="00896E7B"/>
    <w:rsid w:val="008A128A"/>
    <w:rsid w:val="008A6F45"/>
    <w:rsid w:val="008B136E"/>
    <w:rsid w:val="008C55CC"/>
    <w:rsid w:val="008C6B3C"/>
    <w:rsid w:val="008C79E1"/>
    <w:rsid w:val="008E6810"/>
    <w:rsid w:val="008F7D78"/>
    <w:rsid w:val="009008C7"/>
    <w:rsid w:val="00902832"/>
    <w:rsid w:val="009055F7"/>
    <w:rsid w:val="00907D15"/>
    <w:rsid w:val="00913CF6"/>
    <w:rsid w:val="00913EFF"/>
    <w:rsid w:val="00916BA9"/>
    <w:rsid w:val="00920613"/>
    <w:rsid w:val="009242CE"/>
    <w:rsid w:val="00947E22"/>
    <w:rsid w:val="009620D7"/>
    <w:rsid w:val="00962575"/>
    <w:rsid w:val="00964DA8"/>
    <w:rsid w:val="00967988"/>
    <w:rsid w:val="00971DCE"/>
    <w:rsid w:val="0097688C"/>
    <w:rsid w:val="00976D1C"/>
    <w:rsid w:val="009815B0"/>
    <w:rsid w:val="0098529D"/>
    <w:rsid w:val="009A131F"/>
    <w:rsid w:val="009A13BC"/>
    <w:rsid w:val="009A3F41"/>
    <w:rsid w:val="009A4626"/>
    <w:rsid w:val="009B02F2"/>
    <w:rsid w:val="009B0EA0"/>
    <w:rsid w:val="009B2DAC"/>
    <w:rsid w:val="009B73E7"/>
    <w:rsid w:val="009C50F1"/>
    <w:rsid w:val="009D6546"/>
    <w:rsid w:val="009E3E5C"/>
    <w:rsid w:val="009E51CD"/>
    <w:rsid w:val="009F1DB0"/>
    <w:rsid w:val="00A0036A"/>
    <w:rsid w:val="00A0148A"/>
    <w:rsid w:val="00A05360"/>
    <w:rsid w:val="00A13880"/>
    <w:rsid w:val="00A25BE0"/>
    <w:rsid w:val="00A26A63"/>
    <w:rsid w:val="00A27976"/>
    <w:rsid w:val="00A32E19"/>
    <w:rsid w:val="00A359B8"/>
    <w:rsid w:val="00A37A81"/>
    <w:rsid w:val="00A4227B"/>
    <w:rsid w:val="00A44D7E"/>
    <w:rsid w:val="00A47663"/>
    <w:rsid w:val="00A52CB8"/>
    <w:rsid w:val="00A670BA"/>
    <w:rsid w:val="00A67E91"/>
    <w:rsid w:val="00A85082"/>
    <w:rsid w:val="00AA1468"/>
    <w:rsid w:val="00AA7582"/>
    <w:rsid w:val="00AB190D"/>
    <w:rsid w:val="00AB1DDC"/>
    <w:rsid w:val="00AB1ED3"/>
    <w:rsid w:val="00AB2FDA"/>
    <w:rsid w:val="00AB5314"/>
    <w:rsid w:val="00AC0544"/>
    <w:rsid w:val="00AC1FB4"/>
    <w:rsid w:val="00AE3387"/>
    <w:rsid w:val="00AE5A1A"/>
    <w:rsid w:val="00AE5CF9"/>
    <w:rsid w:val="00AF0731"/>
    <w:rsid w:val="00AF2377"/>
    <w:rsid w:val="00AF3779"/>
    <w:rsid w:val="00AF4D54"/>
    <w:rsid w:val="00B00D29"/>
    <w:rsid w:val="00B04053"/>
    <w:rsid w:val="00B20E33"/>
    <w:rsid w:val="00B24EC5"/>
    <w:rsid w:val="00B2750D"/>
    <w:rsid w:val="00B27EA5"/>
    <w:rsid w:val="00B31281"/>
    <w:rsid w:val="00B35BDE"/>
    <w:rsid w:val="00B36B7C"/>
    <w:rsid w:val="00B36C96"/>
    <w:rsid w:val="00B4126F"/>
    <w:rsid w:val="00B44026"/>
    <w:rsid w:val="00B44710"/>
    <w:rsid w:val="00B4471B"/>
    <w:rsid w:val="00B52144"/>
    <w:rsid w:val="00B70BE9"/>
    <w:rsid w:val="00B77EFB"/>
    <w:rsid w:val="00B83418"/>
    <w:rsid w:val="00B83898"/>
    <w:rsid w:val="00B845C2"/>
    <w:rsid w:val="00B9564D"/>
    <w:rsid w:val="00BA4265"/>
    <w:rsid w:val="00BA758F"/>
    <w:rsid w:val="00BB0764"/>
    <w:rsid w:val="00BC158A"/>
    <w:rsid w:val="00BC5998"/>
    <w:rsid w:val="00BC7E0F"/>
    <w:rsid w:val="00BD7469"/>
    <w:rsid w:val="00BE1ECA"/>
    <w:rsid w:val="00BE28C3"/>
    <w:rsid w:val="00C014B5"/>
    <w:rsid w:val="00C161B3"/>
    <w:rsid w:val="00C232F5"/>
    <w:rsid w:val="00C23F7A"/>
    <w:rsid w:val="00C25841"/>
    <w:rsid w:val="00C25E4D"/>
    <w:rsid w:val="00C32055"/>
    <w:rsid w:val="00C33A9E"/>
    <w:rsid w:val="00C4402C"/>
    <w:rsid w:val="00C46074"/>
    <w:rsid w:val="00C55E4E"/>
    <w:rsid w:val="00C6295A"/>
    <w:rsid w:val="00C64088"/>
    <w:rsid w:val="00C70AE5"/>
    <w:rsid w:val="00C72579"/>
    <w:rsid w:val="00C72A13"/>
    <w:rsid w:val="00C76D90"/>
    <w:rsid w:val="00C76F01"/>
    <w:rsid w:val="00C77CB2"/>
    <w:rsid w:val="00C854A3"/>
    <w:rsid w:val="00C9402F"/>
    <w:rsid w:val="00CA7071"/>
    <w:rsid w:val="00CB1BAA"/>
    <w:rsid w:val="00CB2AF5"/>
    <w:rsid w:val="00CB3B4A"/>
    <w:rsid w:val="00CB56D0"/>
    <w:rsid w:val="00CB5F99"/>
    <w:rsid w:val="00CD5E85"/>
    <w:rsid w:val="00CE254E"/>
    <w:rsid w:val="00CE345A"/>
    <w:rsid w:val="00CE4D9D"/>
    <w:rsid w:val="00CF42A1"/>
    <w:rsid w:val="00CF513C"/>
    <w:rsid w:val="00D005E9"/>
    <w:rsid w:val="00D054CB"/>
    <w:rsid w:val="00D13DBF"/>
    <w:rsid w:val="00D13F6E"/>
    <w:rsid w:val="00D159B3"/>
    <w:rsid w:val="00D2542A"/>
    <w:rsid w:val="00D31054"/>
    <w:rsid w:val="00D32824"/>
    <w:rsid w:val="00D42DF6"/>
    <w:rsid w:val="00D43385"/>
    <w:rsid w:val="00D53D90"/>
    <w:rsid w:val="00D6641F"/>
    <w:rsid w:val="00D66988"/>
    <w:rsid w:val="00D71111"/>
    <w:rsid w:val="00D72547"/>
    <w:rsid w:val="00D73345"/>
    <w:rsid w:val="00D737A0"/>
    <w:rsid w:val="00D85B6E"/>
    <w:rsid w:val="00D941D8"/>
    <w:rsid w:val="00DB01D5"/>
    <w:rsid w:val="00DB084A"/>
    <w:rsid w:val="00DB0F33"/>
    <w:rsid w:val="00DB7C75"/>
    <w:rsid w:val="00DC0C71"/>
    <w:rsid w:val="00DC287C"/>
    <w:rsid w:val="00DC4AA9"/>
    <w:rsid w:val="00DD301D"/>
    <w:rsid w:val="00DE4584"/>
    <w:rsid w:val="00DE486E"/>
    <w:rsid w:val="00DE6095"/>
    <w:rsid w:val="00DE6F60"/>
    <w:rsid w:val="00E00CA1"/>
    <w:rsid w:val="00E05504"/>
    <w:rsid w:val="00E10886"/>
    <w:rsid w:val="00E1173E"/>
    <w:rsid w:val="00E162E6"/>
    <w:rsid w:val="00E2159C"/>
    <w:rsid w:val="00E260C5"/>
    <w:rsid w:val="00E268DE"/>
    <w:rsid w:val="00E26D5B"/>
    <w:rsid w:val="00E31926"/>
    <w:rsid w:val="00E328B9"/>
    <w:rsid w:val="00E332AE"/>
    <w:rsid w:val="00E34B1C"/>
    <w:rsid w:val="00E40AD8"/>
    <w:rsid w:val="00E4482E"/>
    <w:rsid w:val="00E44B40"/>
    <w:rsid w:val="00E525D9"/>
    <w:rsid w:val="00E61488"/>
    <w:rsid w:val="00E61E63"/>
    <w:rsid w:val="00E6289B"/>
    <w:rsid w:val="00E66281"/>
    <w:rsid w:val="00E71414"/>
    <w:rsid w:val="00E745D1"/>
    <w:rsid w:val="00E8170F"/>
    <w:rsid w:val="00E83345"/>
    <w:rsid w:val="00E835CB"/>
    <w:rsid w:val="00E87DC9"/>
    <w:rsid w:val="00EA03E6"/>
    <w:rsid w:val="00EA3F67"/>
    <w:rsid w:val="00EA42EB"/>
    <w:rsid w:val="00EB3821"/>
    <w:rsid w:val="00EB6CCD"/>
    <w:rsid w:val="00ED07E0"/>
    <w:rsid w:val="00ED0828"/>
    <w:rsid w:val="00ED4920"/>
    <w:rsid w:val="00ED78C4"/>
    <w:rsid w:val="00EE0D3C"/>
    <w:rsid w:val="00EE5AC7"/>
    <w:rsid w:val="00EE62FE"/>
    <w:rsid w:val="00EE6742"/>
    <w:rsid w:val="00EF0D0D"/>
    <w:rsid w:val="00F03455"/>
    <w:rsid w:val="00F0439C"/>
    <w:rsid w:val="00F11850"/>
    <w:rsid w:val="00F15D5B"/>
    <w:rsid w:val="00F239F2"/>
    <w:rsid w:val="00F338EF"/>
    <w:rsid w:val="00F4777D"/>
    <w:rsid w:val="00F505FB"/>
    <w:rsid w:val="00F72DA9"/>
    <w:rsid w:val="00F92895"/>
    <w:rsid w:val="00FB0446"/>
    <w:rsid w:val="00FB7917"/>
    <w:rsid w:val="00FD2417"/>
    <w:rsid w:val="00FE2020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E3E1C6"/>
  <w15:chartTrackingRefBased/>
  <w15:docId w15:val="{74FA72CE-D071-0F42-9917-C78F20F3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4920"/>
    <w:pPr>
      <w:spacing w:before="100" w:beforeAutospacing="1" w:after="100" w:afterAutospacing="1"/>
    </w:pPr>
    <w:rPr>
      <w:rFonts w:ascii="Arial" w:hAnsi="Arial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B1C9D"/>
    <w:pPr>
      <w:keepNext/>
      <w:autoSpaceDE w:val="0"/>
      <w:autoSpaceDN w:val="0"/>
      <w:spacing w:line="360" w:lineRule="auto"/>
      <w:jc w:val="both"/>
      <w:outlineLvl w:val="0"/>
    </w:pPr>
    <w:rPr>
      <w:rFonts w:ascii="Times New Roman" w:eastAsia="SimSun" w:hAnsi="Times New Roman"/>
      <w:b/>
      <w:bCs/>
      <w:sz w:val="28"/>
      <w:szCs w:val="18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B1C9D"/>
    <w:pPr>
      <w:keepNext/>
      <w:keepLines/>
      <w:spacing w:before="40" w:beforeAutospacing="0" w:after="0" w:afterAutospacing="0" w:line="360" w:lineRule="auto"/>
      <w:jc w:val="both"/>
      <w:outlineLvl w:val="1"/>
    </w:pPr>
    <w:rPr>
      <w:rFonts w:eastAsiaTheme="majorEastAsia" w:cstheme="majorBidi"/>
      <w:b/>
      <w:bCs/>
      <w:color w:val="000000" w:themeColor="text1"/>
      <w:szCs w:val="26"/>
      <w:lang w:val="es-ES_tradn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B1C9D"/>
    <w:pPr>
      <w:keepNext/>
      <w:keepLines/>
      <w:spacing w:line="360" w:lineRule="auto"/>
      <w:jc w:val="both"/>
      <w:outlineLvl w:val="2"/>
    </w:pPr>
    <w:rPr>
      <w:rFonts w:eastAsiaTheme="majorEastAsia" w:cstheme="majorBidi"/>
      <w:color w:val="1F3763" w:themeColor="accent1" w:themeShade="7F"/>
      <w:szCs w:val="24"/>
      <w:lang w:val="es-ES_tradnl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15D51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b/>
      <w:bCs/>
      <w:i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1">
    <w:name w:val="Tabla1"/>
    <w:basedOn w:val="Descripcin"/>
    <w:autoRedefine/>
    <w:qFormat/>
    <w:rsid w:val="00F239F2"/>
    <w:pPr>
      <w:spacing w:before="120"/>
      <w:jc w:val="center"/>
    </w:pPr>
    <w:rPr>
      <w:b/>
      <w:bCs/>
      <w:iCs w:val="0"/>
      <w:noProof/>
      <w:color w:val="auto"/>
      <w:sz w:val="24"/>
      <w:lang w:eastAsia="zh-CN"/>
    </w:rPr>
  </w:style>
  <w:style w:type="paragraph" w:customStyle="1" w:styleId="Figura1">
    <w:name w:val="Figura 1"/>
    <w:basedOn w:val="Normal"/>
    <w:autoRedefine/>
    <w:qFormat/>
    <w:rsid w:val="007D0D38"/>
    <w:pPr>
      <w:autoSpaceDE w:val="0"/>
      <w:autoSpaceDN w:val="0"/>
      <w:adjustRightInd w:val="0"/>
      <w:spacing w:before="0" w:beforeAutospacing="0" w:after="120" w:afterAutospacing="0"/>
      <w:jc w:val="center"/>
    </w:pPr>
    <w:rPr>
      <w:b/>
    </w:rPr>
  </w:style>
  <w:style w:type="paragraph" w:customStyle="1" w:styleId="ListaNumerada">
    <w:name w:val="Lista Numerada"/>
    <w:basedOn w:val="Normal"/>
    <w:rsid w:val="00B00D29"/>
    <w:pPr>
      <w:numPr>
        <w:numId w:val="1"/>
      </w:numPr>
      <w:tabs>
        <w:tab w:val="left" w:pos="958"/>
      </w:tabs>
    </w:pPr>
  </w:style>
  <w:style w:type="paragraph" w:customStyle="1" w:styleId="TtuloN1">
    <w:name w:val="Título N1"/>
    <w:basedOn w:val="Normal"/>
    <w:link w:val="TtuloN1Car"/>
    <w:rsid w:val="00B00D29"/>
    <w:pPr>
      <w:shd w:val="clear" w:color="auto" w:fill="FFFFFF"/>
      <w:spacing w:after="360" w:line="393" w:lineRule="exact"/>
      <w:ind w:hanging="461"/>
      <w:outlineLvl w:val="0"/>
    </w:pPr>
    <w:rPr>
      <w:b/>
      <w:bCs/>
    </w:rPr>
  </w:style>
  <w:style w:type="character" w:customStyle="1" w:styleId="TtuloN1Car">
    <w:name w:val="Título N1 Car"/>
    <w:basedOn w:val="Fuentedeprrafopredeter"/>
    <w:link w:val="TtuloN1"/>
    <w:rsid w:val="00B00D29"/>
    <w:rPr>
      <w:rFonts w:ascii="Times New Roman" w:eastAsia="Times New Roman" w:hAnsi="Times New Roman" w:cs="Times New Roman"/>
      <w:b/>
      <w:bCs/>
      <w:color w:val="000000" w:themeColor="text1"/>
      <w:shd w:val="clear" w:color="auto" w:fill="FFFFFF"/>
    </w:rPr>
  </w:style>
  <w:style w:type="paragraph" w:styleId="Prrafodelista">
    <w:name w:val="List Paragraph"/>
    <w:basedOn w:val="Normal"/>
    <w:autoRedefine/>
    <w:uiPriority w:val="34"/>
    <w:qFormat/>
    <w:rsid w:val="005A1394"/>
    <w:pPr>
      <w:numPr>
        <w:numId w:val="31"/>
      </w:numPr>
      <w:spacing w:before="0" w:beforeAutospacing="0" w:after="0" w:afterAutospacing="0"/>
    </w:pPr>
    <w:rPr>
      <w:rFonts w:eastAsiaTheme="minorHAnsi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415D51"/>
    <w:rPr>
      <w:rFonts w:ascii="Times New Roman" w:eastAsiaTheme="majorEastAsia" w:hAnsi="Times New Roman" w:cstheme="majorBidi"/>
      <w:b/>
      <w:bCs/>
      <w:iCs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4B1C9D"/>
    <w:rPr>
      <w:rFonts w:ascii="Arial" w:eastAsiaTheme="majorEastAsia" w:hAnsi="Arial" w:cstheme="majorBidi"/>
      <w:b/>
      <w:bCs/>
      <w:color w:val="000000" w:themeColor="text1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rsid w:val="004B1C9D"/>
    <w:rPr>
      <w:rFonts w:ascii="Times New Roman" w:eastAsia="SimSun" w:hAnsi="Times New Roman" w:cs="Times New Roman"/>
      <w:b/>
      <w:bCs/>
      <w:sz w:val="28"/>
      <w:szCs w:val="18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4B1C9D"/>
    <w:rPr>
      <w:rFonts w:ascii="Arial" w:eastAsiaTheme="majorEastAsia" w:hAnsi="Arial" w:cstheme="majorBidi"/>
      <w:color w:val="1F3763" w:themeColor="accent1" w:themeShade="7F"/>
      <w:lang w:eastAsia="es-ES"/>
    </w:rPr>
  </w:style>
  <w:style w:type="paragraph" w:customStyle="1" w:styleId="Figura10">
    <w:name w:val="Figura1"/>
    <w:basedOn w:val="Normal"/>
    <w:autoRedefine/>
    <w:qFormat/>
    <w:rsid w:val="009B2DAC"/>
    <w:pPr>
      <w:spacing w:before="120"/>
    </w:pPr>
    <w:rPr>
      <w:b/>
    </w:rPr>
  </w:style>
  <w:style w:type="paragraph" w:customStyle="1" w:styleId="Fuente1">
    <w:name w:val="Fuente1"/>
    <w:basedOn w:val="Cuerpo"/>
    <w:autoRedefine/>
    <w:qFormat/>
    <w:rsid w:val="00E525D9"/>
    <w:pPr>
      <w:spacing w:after="0" w:line="240" w:lineRule="auto"/>
      <w:jc w:val="right"/>
    </w:pPr>
    <w:rPr>
      <w:bCs/>
      <w:i/>
      <w:sz w:val="20"/>
      <w:lang w:val="es-ES_tradnl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483D"/>
    <w:rPr>
      <w:i/>
      <w:iCs/>
      <w:color w:val="44546A" w:themeColor="text2"/>
      <w:sz w:val="18"/>
      <w:szCs w:val="18"/>
    </w:rPr>
  </w:style>
  <w:style w:type="character" w:styleId="Refdenotaalpie">
    <w:name w:val="footnote reference"/>
    <w:basedOn w:val="Fuentedeprrafopredeter"/>
    <w:uiPriority w:val="99"/>
    <w:unhideWhenUsed/>
    <w:qFormat/>
    <w:rsid w:val="00C33A9E"/>
    <w:rPr>
      <w:rFonts w:ascii="Times New Roman" w:hAnsi="Times New Roman"/>
      <w:caps w:val="0"/>
      <w:smallCaps w:val="0"/>
      <w:strike w:val="0"/>
      <w:dstrike w:val="0"/>
      <w:vanish w:val="0"/>
      <w:sz w:val="20"/>
      <w:vertAlign w:val="superscript"/>
    </w:r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AA7582"/>
  </w:style>
  <w:style w:type="character" w:customStyle="1" w:styleId="PiedepginaCar">
    <w:name w:val="Pie de página Car"/>
    <w:basedOn w:val="Fuentedeprrafopredeter"/>
    <w:link w:val="Piedepgina"/>
    <w:uiPriority w:val="99"/>
    <w:rsid w:val="00AA7582"/>
    <w:rPr>
      <w:rFonts w:ascii="Times New Roman" w:hAnsi="Times New Roman"/>
    </w:rPr>
  </w:style>
  <w:style w:type="paragraph" w:customStyle="1" w:styleId="Cuadro1">
    <w:name w:val="Cuadro1"/>
    <w:basedOn w:val="Normal"/>
    <w:autoRedefine/>
    <w:qFormat/>
    <w:rsid w:val="00AB190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284"/>
      <w:jc w:val="center"/>
    </w:pPr>
    <w:rPr>
      <w:rFonts w:cs="Arial Unicode MS"/>
      <w:b/>
      <w:color w:val="000000"/>
    </w:rPr>
  </w:style>
  <w:style w:type="character" w:customStyle="1" w:styleId="Cuerpodeltexto3Versales">
    <w:name w:val="Cuerpo del texto (3) + Versales"/>
    <w:basedOn w:val="Fuentedeprrafopredeter"/>
    <w:rsid w:val="00A32E19"/>
    <w:rPr>
      <w:rFonts w:ascii="Arial" w:eastAsia="Arial" w:hAnsi="Arial" w:cs="Arial"/>
      <w:b/>
      <w:smallCaps/>
      <w:color w:val="000000"/>
      <w:spacing w:val="0"/>
      <w:w w:val="100"/>
      <w:position w:val="0"/>
      <w:sz w:val="28"/>
      <w:szCs w:val="28"/>
      <w:shd w:val="clear" w:color="auto" w:fill="FFFFFF"/>
      <w:lang w:val="es-ES" w:eastAsia="es-ES" w:bidi="es-ES"/>
    </w:rPr>
  </w:style>
  <w:style w:type="character" w:styleId="nfasissutil">
    <w:name w:val="Subtle Emphasis"/>
    <w:basedOn w:val="Fuentedeprrafopredeter"/>
    <w:uiPriority w:val="19"/>
    <w:qFormat/>
    <w:rsid w:val="009620D7"/>
    <w:rPr>
      <w:rFonts w:ascii="Arial" w:hAnsi="Arial"/>
      <w:b/>
      <w:bCs/>
      <w:i/>
      <w:iCs/>
      <w:color w:val="404040" w:themeColor="text1" w:themeTint="BF"/>
    </w:rPr>
  </w:style>
  <w:style w:type="paragraph" w:customStyle="1" w:styleId="Parrafonumerado">
    <w:name w:val="Parrafo numerado"/>
    <w:basedOn w:val="Prrafodelista"/>
    <w:autoRedefine/>
    <w:qFormat/>
    <w:rsid w:val="009A3F41"/>
    <w:pPr>
      <w:numPr>
        <w:numId w:val="16"/>
      </w:numPr>
    </w:pPr>
  </w:style>
  <w:style w:type="paragraph" w:customStyle="1" w:styleId="Estilo1">
    <w:name w:val="Estilo1"/>
    <w:basedOn w:val="Piedepgina"/>
    <w:autoRedefine/>
    <w:qFormat/>
    <w:rsid w:val="00916BA9"/>
    <w:pPr>
      <w:numPr>
        <w:numId w:val="18"/>
      </w:numPr>
      <w:spacing w:before="240" w:after="240"/>
    </w:pPr>
    <w:rPr>
      <w:color w:val="000000" w:themeColor="text1"/>
    </w:rPr>
  </w:style>
  <w:style w:type="paragraph" w:styleId="Textoindependiente">
    <w:name w:val="Body Text"/>
    <w:basedOn w:val="Normal"/>
    <w:link w:val="TextoindependienteCar"/>
    <w:autoRedefine/>
    <w:qFormat/>
    <w:rsid w:val="00735F1D"/>
  </w:style>
  <w:style w:type="character" w:customStyle="1" w:styleId="TextoindependienteCar">
    <w:name w:val="Texto independiente Car"/>
    <w:basedOn w:val="Fuentedeprrafopredeter"/>
    <w:link w:val="Textoindependiente"/>
    <w:rsid w:val="00735F1D"/>
    <w:rPr>
      <w:rFonts w:ascii="Times New Roman" w:hAnsi="Times New Roman" w:cs="Times New Roman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9D6546"/>
    <w:pPr>
      <w:widowControl w:val="0"/>
      <w:spacing w:before="0" w:beforeAutospacing="0" w:after="0" w:afterAutospacing="0"/>
    </w:pPr>
    <w:rPr>
      <w:rFonts w:ascii="Times New Roman" w:hAnsi="Times New Roman" w:cstheme="minorBidi"/>
      <w:color w:val="000000"/>
      <w:sz w:val="20"/>
      <w:szCs w:val="24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D6546"/>
    <w:rPr>
      <w:rFonts w:ascii="Times New Roman" w:hAnsi="Times New Roman"/>
      <w:color w:val="000000"/>
      <w:sz w:val="20"/>
    </w:rPr>
  </w:style>
  <w:style w:type="paragraph" w:customStyle="1" w:styleId="Cuadro10">
    <w:name w:val="Cuadro 1"/>
    <w:basedOn w:val="Normal"/>
    <w:autoRedefine/>
    <w:qFormat/>
    <w:rsid w:val="00AB190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284"/>
      <w:jc w:val="center"/>
    </w:pPr>
    <w:rPr>
      <w:rFonts w:cs="Arial Unicode MS"/>
      <w:b/>
      <w:color w:val="000000" w:themeColor="text1"/>
    </w:rPr>
  </w:style>
  <w:style w:type="paragraph" w:customStyle="1" w:styleId="Divisin1">
    <w:name w:val="División 1"/>
    <w:autoRedefine/>
    <w:qFormat/>
    <w:rsid w:val="00EE6742"/>
    <w:pPr>
      <w:pBdr>
        <w:top w:val="nil"/>
        <w:left w:val="nil"/>
        <w:bottom w:val="nil"/>
        <w:right w:val="nil"/>
        <w:between w:val="nil"/>
        <w:bar w:val="nil"/>
      </w:pBdr>
      <w:spacing w:after="240" w:line="360" w:lineRule="auto"/>
      <w:outlineLvl w:val="0"/>
    </w:pPr>
    <w:rPr>
      <w:rFonts w:ascii="Arial" w:eastAsia="Arial" w:hAnsi="Arial" w:cs="Arial"/>
      <w:b/>
      <w:caps/>
      <w:color w:val="000000"/>
      <w:sz w:val="28"/>
      <w:bdr w:val="nil"/>
      <w:lang w:eastAsia="es-ES_tradnl"/>
    </w:rPr>
  </w:style>
  <w:style w:type="paragraph" w:customStyle="1" w:styleId="DIVISIN3">
    <w:name w:val="DIVISIÓN 3"/>
    <w:autoRedefine/>
    <w:qFormat/>
    <w:rsid w:val="00E8170F"/>
    <w:pPr>
      <w:pBdr>
        <w:top w:val="nil"/>
        <w:left w:val="nil"/>
        <w:bottom w:val="nil"/>
        <w:right w:val="nil"/>
        <w:between w:val="nil"/>
        <w:bar w:val="nil"/>
      </w:pBdr>
      <w:spacing w:after="240" w:line="360" w:lineRule="auto"/>
      <w:outlineLvl w:val="2"/>
    </w:pPr>
    <w:rPr>
      <w:rFonts w:ascii="Arial" w:eastAsia="Arial" w:hAnsi="Arial" w:cs="Arial"/>
      <w:b/>
      <w:caps/>
      <w:color w:val="000000"/>
      <w:bdr w:val="nil"/>
      <w:lang w:eastAsia="es-ES_tradnl"/>
    </w:rPr>
  </w:style>
  <w:style w:type="paragraph" w:customStyle="1" w:styleId="Divisin2">
    <w:name w:val="División 2"/>
    <w:autoRedefine/>
    <w:qFormat/>
    <w:rsid w:val="00E8170F"/>
    <w:pPr>
      <w:pBdr>
        <w:top w:val="nil"/>
        <w:left w:val="nil"/>
        <w:bottom w:val="nil"/>
        <w:right w:val="nil"/>
        <w:between w:val="nil"/>
        <w:bar w:val="nil"/>
      </w:pBdr>
      <w:spacing w:after="240" w:line="360" w:lineRule="auto"/>
      <w:outlineLvl w:val="1"/>
    </w:pPr>
    <w:rPr>
      <w:rFonts w:ascii="Arial" w:eastAsia="Arial" w:hAnsi="Arial" w:cs="Arial"/>
      <w:b/>
      <w:caps/>
      <w:color w:val="000000"/>
      <w:bdr w:val="nil"/>
      <w:lang w:eastAsia="es-ES_tradnl"/>
    </w:rPr>
  </w:style>
  <w:style w:type="paragraph" w:customStyle="1" w:styleId="Cuerpo">
    <w:name w:val="Cuerpo"/>
    <w:autoRedefine/>
    <w:qFormat/>
    <w:rsid w:val="00E8170F"/>
    <w:pPr>
      <w:pBdr>
        <w:top w:val="nil"/>
        <w:left w:val="nil"/>
        <w:bottom w:val="nil"/>
        <w:right w:val="nil"/>
        <w:between w:val="nil"/>
        <w:bar w:val="nil"/>
      </w:pBdr>
      <w:spacing w:after="240" w:line="360" w:lineRule="auto"/>
      <w:jc w:val="both"/>
      <w:outlineLvl w:val="0"/>
    </w:pPr>
    <w:rPr>
      <w:rFonts w:ascii="Arial" w:eastAsia="Arial Unicode MS" w:hAnsi="Arial" w:cs="Arial Unicode MS"/>
      <w:color w:val="000000"/>
      <w:bdr w:val="nil"/>
      <w:lang w:val="de-DE" w:eastAsia="es-ES_tradnl"/>
    </w:rPr>
  </w:style>
  <w:style w:type="paragraph" w:customStyle="1" w:styleId="Tabla10">
    <w:name w:val="Tabla 1"/>
    <w:basedOn w:val="Cuerpo"/>
    <w:autoRedefine/>
    <w:qFormat/>
    <w:rsid w:val="0048630D"/>
    <w:pPr>
      <w:spacing w:before="100" w:beforeAutospacing="1" w:after="100" w:afterAutospacing="1"/>
      <w:ind w:left="238"/>
      <w:jc w:val="center"/>
    </w:pPr>
    <w:rPr>
      <w:b/>
      <w:bCs/>
      <w:lang w:val="es-ES_tradnl"/>
    </w:rPr>
  </w:style>
  <w:style w:type="paragraph" w:customStyle="1" w:styleId="Figura2">
    <w:name w:val="Figura 2"/>
    <w:basedOn w:val="Figura1"/>
    <w:autoRedefine/>
    <w:qFormat/>
    <w:rsid w:val="0048630D"/>
    <w:rPr>
      <w:b w:val="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8630D"/>
    <w:pPr>
      <w:spacing w:before="360"/>
    </w:pPr>
    <w:rPr>
      <w:b/>
      <w:bCs/>
      <w:caps/>
    </w:rPr>
  </w:style>
  <w:style w:type="paragraph" w:customStyle="1" w:styleId="EndNoteBibliography">
    <w:name w:val="EndNote Bibliography"/>
    <w:basedOn w:val="Normal"/>
    <w:autoRedefine/>
    <w:qFormat/>
    <w:rsid w:val="00CF513C"/>
    <w:rPr>
      <w:rFonts w:cs="Arial"/>
      <w:color w:val="000000" w:themeColor="text1"/>
    </w:rPr>
  </w:style>
  <w:style w:type="paragraph" w:customStyle="1" w:styleId="Componentes">
    <w:name w:val="Componentes"/>
    <w:basedOn w:val="Normal"/>
    <w:autoRedefine/>
    <w:qFormat/>
    <w:rsid w:val="00CF513C"/>
    <w:rPr>
      <w:b/>
      <w:u w:val="single"/>
    </w:rPr>
  </w:style>
  <w:style w:type="paragraph" w:customStyle="1" w:styleId="Parrafodelistadetabla">
    <w:name w:val="Parrafo de lista de tabla"/>
    <w:basedOn w:val="Prrafodelista"/>
    <w:autoRedefine/>
    <w:qFormat/>
    <w:rsid w:val="00BC158A"/>
    <w:pPr>
      <w:numPr>
        <w:numId w:val="24"/>
      </w:numPr>
    </w:pPr>
    <w:rPr>
      <w:rFonts w:cs="Arial"/>
    </w:rPr>
  </w:style>
  <w:style w:type="paragraph" w:customStyle="1" w:styleId="Fuente">
    <w:name w:val="Fuente"/>
    <w:basedOn w:val="Normal"/>
    <w:autoRedefine/>
    <w:qFormat/>
    <w:rsid w:val="00E525D9"/>
    <w:pPr>
      <w:spacing w:before="0" w:beforeAutospacing="0"/>
      <w:jc w:val="right"/>
    </w:pPr>
    <w:rPr>
      <w:sz w:val="20"/>
    </w:rPr>
  </w:style>
  <w:style w:type="paragraph" w:customStyle="1" w:styleId="Matriz1">
    <w:name w:val="Matriz1"/>
    <w:basedOn w:val="Normal"/>
    <w:autoRedefine/>
    <w:qFormat/>
    <w:rsid w:val="00F239F2"/>
    <w:pPr>
      <w:spacing w:before="0" w:beforeAutospacing="0" w:after="0" w:afterAutospacing="0"/>
    </w:pPr>
    <w:rPr>
      <w:sz w:val="20"/>
    </w:rPr>
  </w:style>
  <w:style w:type="paragraph" w:customStyle="1" w:styleId="Cuerpodeltexto2">
    <w:name w:val="Cuerpo del texto (2)"/>
    <w:basedOn w:val="Normal"/>
    <w:link w:val="Cuerpodeltexto20"/>
    <w:autoRedefine/>
    <w:qFormat/>
    <w:rsid w:val="009D6546"/>
    <w:pPr>
      <w:widowControl w:val="0"/>
      <w:tabs>
        <w:tab w:val="right" w:pos="-21537"/>
      </w:tabs>
      <w:spacing w:line="288" w:lineRule="auto"/>
      <w:ind w:right="51"/>
    </w:pPr>
    <w:rPr>
      <w:rFonts w:ascii="Times New Roman" w:hAnsi="Times New Roman"/>
      <w:color w:val="000000"/>
      <w:szCs w:val="118"/>
      <w:lang w:val="es-ES_tradnl"/>
    </w:rPr>
  </w:style>
  <w:style w:type="character" w:customStyle="1" w:styleId="Cuerpodeltexto20">
    <w:name w:val="Cuerpo del texto (2)_"/>
    <w:basedOn w:val="Fuentedeprrafopredeter"/>
    <w:link w:val="Cuerpodeltexto2"/>
    <w:rsid w:val="009D6546"/>
    <w:rPr>
      <w:rFonts w:ascii="Times New Roman" w:hAnsi="Times New Roman" w:cs="Times New Roman"/>
      <w:color w:val="000000"/>
      <w:szCs w:val="118"/>
    </w:rPr>
  </w:style>
  <w:style w:type="paragraph" w:customStyle="1" w:styleId="Cuerpodeltexto3">
    <w:name w:val="Cuerpo del texto (3)"/>
    <w:basedOn w:val="Normal"/>
    <w:link w:val="Cuerpodeltexto30"/>
    <w:autoRedefine/>
    <w:qFormat/>
    <w:rsid w:val="009D6546"/>
    <w:pPr>
      <w:widowControl w:val="0"/>
      <w:numPr>
        <w:numId w:val="4"/>
      </w:numPr>
      <w:tabs>
        <w:tab w:val="left" w:pos="4395"/>
        <w:tab w:val="left" w:pos="6760"/>
      </w:tabs>
      <w:spacing w:line="288" w:lineRule="auto"/>
      <w:ind w:left="357" w:right="51" w:hanging="357"/>
    </w:pPr>
    <w:rPr>
      <w:rFonts w:ascii="Times New Roman" w:hAnsi="Times New Roman"/>
      <w:color w:val="000000"/>
      <w:szCs w:val="110"/>
      <w:lang w:val="es-ES_tradnl"/>
    </w:rPr>
  </w:style>
  <w:style w:type="character" w:customStyle="1" w:styleId="Cuerpodeltexto30">
    <w:name w:val="Cuerpo del texto (3)_"/>
    <w:basedOn w:val="Fuentedeprrafopredeter"/>
    <w:link w:val="Cuerpodeltexto3"/>
    <w:rsid w:val="009D6546"/>
    <w:rPr>
      <w:rFonts w:ascii="Times New Roman" w:hAnsi="Times New Roman" w:cs="Times New Roman"/>
      <w:color w:val="000000"/>
      <w:szCs w:val="110"/>
    </w:rPr>
  </w:style>
  <w:style w:type="paragraph" w:styleId="Encabezado">
    <w:name w:val="header"/>
    <w:basedOn w:val="Normal"/>
    <w:link w:val="EncabezadoCar"/>
    <w:uiPriority w:val="99"/>
    <w:unhideWhenUsed/>
    <w:rsid w:val="00551551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1551"/>
    <w:rPr>
      <w:rFonts w:ascii="Arial" w:hAnsi="Arial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1015</Characters>
  <Application>Microsoft Office Word</Application>
  <DocSecurity>0</DocSecurity>
  <Lines>8</Lines>
  <Paragraphs>2</Paragraphs>
  <ScaleCrop>false</ScaleCrop>
  <Company>AAA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Padilla Omiste</dc:creator>
  <cp:keywords/>
  <dc:description/>
  <cp:lastModifiedBy>Alvaro Padilla Omiste</cp:lastModifiedBy>
  <cp:revision>1</cp:revision>
  <dcterms:created xsi:type="dcterms:W3CDTF">2018-03-21T16:22:00Z</dcterms:created>
  <dcterms:modified xsi:type="dcterms:W3CDTF">2018-03-21T16:30:00Z</dcterms:modified>
</cp:coreProperties>
</file>