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00" w:rsidRDefault="00271100" w:rsidP="00BD1BEF"/>
    <w:p w:rsidR="00AF6337" w:rsidRDefault="00AF6337" w:rsidP="008065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Hardware:</w:t>
      </w:r>
    </w:p>
    <w:p w:rsidR="00BD1BEF" w:rsidRPr="000E59D4" w:rsidRDefault="00AF6337" w:rsidP="00806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D1BEF" w:rsidRPr="000E59D4">
        <w:rPr>
          <w:rFonts w:ascii="Arial" w:hAnsi="Arial" w:cs="Arial"/>
          <w:sz w:val="24"/>
          <w:szCs w:val="24"/>
        </w:rPr>
        <w:t>Máquinas en las que se almacenan las bases de datos. Incorporan unidades de almace</w:t>
      </w:r>
      <w:r w:rsidR="002C50C3" w:rsidRPr="000E59D4">
        <w:rPr>
          <w:rFonts w:ascii="Arial" w:hAnsi="Arial" w:cs="Arial"/>
          <w:sz w:val="24"/>
          <w:szCs w:val="24"/>
        </w:rPr>
        <w:t>namiento masivo para este fin</w:t>
      </w:r>
      <w:r>
        <w:rPr>
          <w:rFonts w:ascii="Arial" w:hAnsi="Arial" w:cs="Arial"/>
          <w:sz w:val="24"/>
          <w:szCs w:val="24"/>
        </w:rPr>
        <w:t>”</w:t>
      </w:r>
      <w:r w:rsidR="002C50C3" w:rsidRPr="000E59D4">
        <w:rPr>
          <w:rFonts w:ascii="Arial" w:hAnsi="Arial" w:cs="Arial"/>
          <w:sz w:val="24"/>
          <w:szCs w:val="24"/>
        </w:rPr>
        <w:t xml:space="preserve">. </w:t>
      </w:r>
      <w:sdt>
        <w:sdtPr>
          <w:rPr>
            <w:rFonts w:ascii="Arial" w:hAnsi="Arial" w:cs="Arial"/>
            <w:sz w:val="24"/>
            <w:szCs w:val="24"/>
          </w:rPr>
          <w:id w:val="539942578"/>
          <w:citation/>
        </w:sdtPr>
        <w:sdtEndPr/>
        <w:sdtContent>
          <w:r w:rsidR="000E59D4" w:rsidRPr="000E59D4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Sán04 \p 7 \l 2058 </w:instrText>
          </w:r>
          <w:r w:rsidR="000E59D4" w:rsidRPr="000E59D4">
            <w:rPr>
              <w:rFonts w:ascii="Arial" w:hAnsi="Arial" w:cs="Arial"/>
              <w:sz w:val="24"/>
              <w:szCs w:val="24"/>
            </w:rPr>
            <w:fldChar w:fldCharType="separate"/>
          </w:r>
          <w:r w:rsidRPr="00AF6337">
            <w:rPr>
              <w:rFonts w:ascii="Arial" w:hAnsi="Arial" w:cs="Arial"/>
              <w:noProof/>
              <w:sz w:val="24"/>
              <w:szCs w:val="24"/>
            </w:rPr>
            <w:t>(Sánchez, 2004, pág. 7)</w:t>
          </w:r>
          <w:r w:rsidR="000E59D4" w:rsidRPr="000E59D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0E59D4" w:rsidRPr="000E59D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43A90" w:rsidRPr="000E59D4" w:rsidRDefault="00143A90" w:rsidP="00806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43A90" w:rsidRPr="000E59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EF"/>
    <w:rsid w:val="000012DD"/>
    <w:rsid w:val="000945FE"/>
    <w:rsid w:val="000E59D4"/>
    <w:rsid w:val="00143A90"/>
    <w:rsid w:val="001D080C"/>
    <w:rsid w:val="00270E98"/>
    <w:rsid w:val="00271100"/>
    <w:rsid w:val="002C50C3"/>
    <w:rsid w:val="00806577"/>
    <w:rsid w:val="00AF6337"/>
    <w:rsid w:val="00BD1BEF"/>
    <w:rsid w:val="00C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AFE9A-1587-40BA-A135-EFB4B9ED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{06EF0949-DA92-450A-A379-17F3BCF10993}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6AEB71F6-BB90-4FE1-8F35-C93C5C5E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3</cp:revision>
  <dcterms:created xsi:type="dcterms:W3CDTF">2017-02-14T17:58:00Z</dcterms:created>
  <dcterms:modified xsi:type="dcterms:W3CDTF">2017-02-21T23:56:00Z</dcterms:modified>
</cp:coreProperties>
</file>