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987" w:rsidRDefault="00747987" w:rsidP="00747987">
      <w:pPr>
        <w:spacing w:line="480" w:lineRule="auto"/>
        <w:jc w:val="both"/>
        <w:rPr>
          <w:b/>
          <w:lang w:val="es-ES"/>
        </w:rPr>
      </w:pPr>
      <w:r w:rsidRPr="00747987">
        <w:rPr>
          <w:b/>
          <w:lang w:val="es-ES"/>
        </w:rPr>
        <w:t xml:space="preserve">Nivel </w:t>
      </w:r>
      <w:r w:rsidR="00710A1A">
        <w:rPr>
          <w:b/>
          <w:lang w:val="es-ES"/>
        </w:rPr>
        <w:t>Conceptual</w:t>
      </w:r>
    </w:p>
    <w:p w:rsidR="00B356DC" w:rsidRPr="00B356DC" w:rsidRDefault="00B356DC" w:rsidP="00747987">
      <w:pPr>
        <w:spacing w:line="480" w:lineRule="auto"/>
        <w:jc w:val="both"/>
        <w:rPr>
          <w:lang w:val="es-ES"/>
        </w:rPr>
      </w:pPr>
      <w:r w:rsidRPr="00B356DC">
        <w:rPr>
          <w:lang w:val="es-ES"/>
        </w:rPr>
        <w:t>“Representación teórica de los datos y de sus relaciones. Represent</w:t>
      </w:r>
      <w:r w:rsidR="00044AE5">
        <w:rPr>
          <w:lang w:val="es-ES"/>
        </w:rPr>
        <w:t>a la lógica de la base de datos</w:t>
      </w:r>
      <w:bookmarkStart w:id="0" w:name="_GoBack"/>
      <w:bookmarkEnd w:id="0"/>
      <w:r w:rsidRPr="00B356DC">
        <w:rPr>
          <w:lang w:val="es-ES"/>
        </w:rPr>
        <w:t>” (Sánchez, 2004, pág. 13)</w:t>
      </w:r>
      <w:r w:rsidR="00044AE5">
        <w:rPr>
          <w:lang w:val="es-ES"/>
        </w:rPr>
        <w:t>.</w:t>
      </w:r>
    </w:p>
    <w:p w:rsidR="00710A1A" w:rsidRDefault="00710A1A" w:rsidP="00710A1A">
      <w:pPr>
        <w:spacing w:line="480" w:lineRule="auto"/>
        <w:ind w:left="1440"/>
        <w:jc w:val="both"/>
        <w:rPr>
          <w:lang w:val="es-ES"/>
        </w:rPr>
      </w:pPr>
      <w:r w:rsidRPr="00D71E99">
        <w:rPr>
          <w:lang w:val="es-ES"/>
        </w:rPr>
        <w:t>La vista conceptual es una representación de todo el contenido de la información de la base de datos, de nuevo (al igual que con la vista externa) en una forma un poco abstracta comparada con la forma en la que por lo regular se almacenan los datos físicamente. También será muy diferente de la forma en que cualquier usuario específico ve los datos.</w:t>
      </w:r>
    </w:p>
    <w:p w:rsidR="00747987" w:rsidRDefault="00710A1A" w:rsidP="00710A1A">
      <w:pPr>
        <w:spacing w:line="480" w:lineRule="auto"/>
        <w:ind w:left="1440"/>
        <w:jc w:val="both"/>
        <w:rPr>
          <w:lang w:val="es-ES"/>
        </w:rPr>
      </w:pPr>
      <w:r>
        <w:rPr>
          <w:lang w:val="es-ES"/>
        </w:rPr>
        <w:t xml:space="preserve"> </w:t>
      </w:r>
      <w:r w:rsidR="00747987">
        <w:rPr>
          <w:lang w:val="es-ES"/>
        </w:rPr>
        <w:t xml:space="preserve">(Date, 2001, </w:t>
      </w:r>
      <w:r w:rsidR="00C3369A">
        <w:rPr>
          <w:lang w:val="es-ES"/>
        </w:rPr>
        <w:t>pág.</w:t>
      </w:r>
      <w:r w:rsidR="00747987">
        <w:rPr>
          <w:lang w:val="es-ES"/>
        </w:rPr>
        <w:t xml:space="preserve"> 3</w:t>
      </w:r>
      <w:r>
        <w:rPr>
          <w:lang w:val="es-ES"/>
        </w:rPr>
        <w:t>9</w:t>
      </w:r>
      <w:r w:rsidR="00747987">
        <w:rPr>
          <w:lang w:val="es-ES"/>
        </w:rPr>
        <w:t>)</w:t>
      </w:r>
    </w:p>
    <w:p w:rsidR="00747987" w:rsidRDefault="00747987" w:rsidP="00747987">
      <w:pPr>
        <w:spacing w:line="480" w:lineRule="auto"/>
        <w:ind w:left="1440"/>
        <w:jc w:val="both"/>
        <w:rPr>
          <w:lang w:val="es-ES"/>
        </w:rPr>
      </w:pPr>
    </w:p>
    <w:p w:rsidR="00B07AD7" w:rsidRPr="00747987" w:rsidRDefault="00B07AD7">
      <w:pPr>
        <w:rPr>
          <w:lang w:val="es-ES"/>
        </w:rPr>
      </w:pPr>
    </w:p>
    <w:sectPr w:rsidR="00B07AD7" w:rsidRPr="007479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87"/>
    <w:rsid w:val="00044AE5"/>
    <w:rsid w:val="000D4494"/>
    <w:rsid w:val="005D5CBF"/>
    <w:rsid w:val="00710A1A"/>
    <w:rsid w:val="00747987"/>
    <w:rsid w:val="00B07AD7"/>
    <w:rsid w:val="00B356DC"/>
    <w:rsid w:val="00C336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2828"/>
  <w15:chartTrackingRefBased/>
  <w15:docId w15:val="{8AC0B8C9-74A9-4699-8C1D-7C378D07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87"/>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440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jovanni moralesz</cp:lastModifiedBy>
  <cp:revision>5</cp:revision>
  <dcterms:created xsi:type="dcterms:W3CDTF">2017-02-21T22:12:00Z</dcterms:created>
  <dcterms:modified xsi:type="dcterms:W3CDTF">2018-02-13T18:15:00Z</dcterms:modified>
</cp:coreProperties>
</file>