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E9" w:rsidRPr="008C0933" w:rsidRDefault="00C34BD1" w:rsidP="004C73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Esquema Canónico</w:t>
      </w:r>
    </w:p>
    <w:p w:rsidR="009E007B" w:rsidRPr="00C34BD1" w:rsidRDefault="00C34BD1" w:rsidP="004C730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34BD1">
        <w:rPr>
          <w:rFonts w:ascii="Times New Roman" w:hAnsi="Times New Roman" w:cs="Times New Roman"/>
          <w:sz w:val="24"/>
          <w:szCs w:val="24"/>
        </w:rPr>
        <w:t xml:space="preserve">“Es un esquema que presenta de forma conceptual la </w:t>
      </w:r>
      <w:r>
        <w:rPr>
          <w:rFonts w:ascii="Times New Roman" w:hAnsi="Times New Roman" w:cs="Times New Roman"/>
          <w:sz w:val="24"/>
          <w:szCs w:val="24"/>
        </w:rPr>
        <w:t>estructura de una base de datos”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7988063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Sán04 \p 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34BD1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044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E007B" w:rsidRPr="00C34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EE"/>
    <w:rsid w:val="0024505D"/>
    <w:rsid w:val="004C7301"/>
    <w:rsid w:val="005044C6"/>
    <w:rsid w:val="00792CE9"/>
    <w:rsid w:val="007C3EEE"/>
    <w:rsid w:val="008C0933"/>
    <w:rsid w:val="00BD568B"/>
    <w:rsid w:val="00C34BD1"/>
    <w:rsid w:val="00E5323C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739702-B82F-4693-A338-F4E1658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2</b:RefOrder>
  </b:Source>
  <b:Source>
    <b:Tag>Elm07</b:Tag>
    <b:SourceType>Book</b:SourceType>
    <b:Guid>{F4F71760-0DA1-4C1E-A944-40EEA6DA32EE}</b:Guid>
    <b:Title>Fundamentos de Sistemas de Bases de Datos</b:Title>
    <b:Year>2007</b:Year>
    <b:City>Madrid</b:City>
    <b:Publisher>PEARSON EDUCACIÓN S.A.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3</b:RefOrder>
  </b:Source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DED4FB6-52B3-4138-B56A-3482B5D8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jovanni moralesz</cp:lastModifiedBy>
  <cp:revision>3</cp:revision>
  <dcterms:created xsi:type="dcterms:W3CDTF">2018-02-12T03:17:00Z</dcterms:created>
  <dcterms:modified xsi:type="dcterms:W3CDTF">2018-02-13T18:09:00Z</dcterms:modified>
</cp:coreProperties>
</file>