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FBB" w:rsidRPr="00D43E8D" w:rsidRDefault="00157FBB" w:rsidP="00D43E8D">
      <w:pPr>
        <w:autoSpaceDE w:val="0"/>
        <w:autoSpaceDN w:val="0"/>
        <w:adjustRightInd w:val="0"/>
        <w:spacing w:after="0" w:line="240" w:lineRule="auto"/>
        <w:ind w:left="708"/>
        <w:jc w:val="both"/>
        <w:rPr>
          <w:rFonts w:ascii="Arial" w:hAnsi="Arial" w:cs="Arial"/>
          <w:sz w:val="24"/>
          <w:szCs w:val="24"/>
        </w:rPr>
      </w:pPr>
      <w:r w:rsidRPr="00D43E8D">
        <w:rPr>
          <w:rFonts w:ascii="Arial" w:hAnsi="Arial" w:cs="Arial"/>
          <w:sz w:val="24"/>
          <w:szCs w:val="24"/>
        </w:rPr>
        <w:t>El nivel conceptual tiene un esquema conceptual, que describe la estructura de toda la base de datos para una comunidad de usuarios. El esquema conceptual oculta los detalles de las estructuras de almacenamiento físico y se concentra en describir las entidades, los tipos de datos, las relaciones, las operaciones de los usuarios y las restricciones</w:t>
      </w:r>
      <w:r w:rsidR="00333D28" w:rsidRPr="00D43E8D">
        <w:rPr>
          <w:rFonts w:ascii="Arial" w:hAnsi="Arial" w:cs="Arial"/>
          <w:sz w:val="24"/>
          <w:szCs w:val="24"/>
        </w:rPr>
        <w:t>.</w:t>
      </w:r>
    </w:p>
    <w:p w:rsidR="008B444D" w:rsidRPr="00D43E8D" w:rsidRDefault="00CB477F" w:rsidP="00D43E8D">
      <w:pPr>
        <w:autoSpaceDE w:val="0"/>
        <w:autoSpaceDN w:val="0"/>
        <w:adjustRightInd w:val="0"/>
        <w:spacing w:after="0" w:line="240" w:lineRule="auto"/>
        <w:ind w:left="708"/>
        <w:jc w:val="both"/>
        <w:rPr>
          <w:rFonts w:ascii="Arial" w:hAnsi="Arial" w:cs="Arial"/>
          <w:sz w:val="24"/>
          <w:szCs w:val="24"/>
        </w:rPr>
      </w:pPr>
      <w:r w:rsidRPr="00D43E8D">
        <w:rPr>
          <w:rFonts w:ascii="Arial" w:hAnsi="Arial" w:cs="Arial"/>
          <w:sz w:val="24"/>
          <w:szCs w:val="24"/>
        </w:rPr>
        <w:t xml:space="preserve"> </w:t>
      </w:r>
      <w:sdt>
        <w:sdtPr>
          <w:rPr>
            <w:rFonts w:ascii="Arial" w:hAnsi="Arial" w:cs="Arial"/>
            <w:sz w:val="24"/>
            <w:szCs w:val="24"/>
          </w:rPr>
          <w:id w:val="-304942711"/>
          <w:citation/>
        </w:sdtPr>
        <w:sdtEndPr/>
        <w:sdtContent>
          <w:r w:rsidR="00333D28" w:rsidRPr="00D43E8D">
            <w:rPr>
              <w:rFonts w:ascii="Arial" w:hAnsi="Arial" w:cs="Arial"/>
              <w:sz w:val="24"/>
              <w:szCs w:val="24"/>
            </w:rPr>
            <w:fldChar w:fldCharType="begin"/>
          </w:r>
          <w:r w:rsidRPr="00D43E8D">
            <w:rPr>
              <w:rFonts w:ascii="Arial" w:hAnsi="Arial" w:cs="Arial"/>
              <w:sz w:val="24"/>
              <w:szCs w:val="24"/>
              <w:lang w:val="es-ES_tradnl"/>
            </w:rPr>
            <w:instrText xml:space="preserve">CITATION ELM07 \p 31 \l 1034 </w:instrText>
          </w:r>
          <w:r w:rsidR="00333D28" w:rsidRPr="00D43E8D">
            <w:rPr>
              <w:rFonts w:ascii="Arial" w:hAnsi="Arial" w:cs="Arial"/>
              <w:sz w:val="24"/>
              <w:szCs w:val="24"/>
            </w:rPr>
            <w:fldChar w:fldCharType="separate"/>
          </w:r>
          <w:r w:rsidRPr="00D43E8D">
            <w:rPr>
              <w:rFonts w:ascii="Arial" w:hAnsi="Arial" w:cs="Arial"/>
              <w:noProof/>
              <w:sz w:val="24"/>
              <w:szCs w:val="24"/>
              <w:lang w:val="es-ES_tradnl"/>
            </w:rPr>
            <w:t>(ELMASRI &amp; B. NAVATHE, 2007, pág. 31)</w:t>
          </w:r>
          <w:r w:rsidR="00333D28" w:rsidRPr="00D43E8D">
            <w:rPr>
              <w:rFonts w:ascii="Arial" w:hAnsi="Arial" w:cs="Arial"/>
              <w:sz w:val="24"/>
              <w:szCs w:val="24"/>
            </w:rPr>
            <w:fldChar w:fldCharType="end"/>
          </w:r>
        </w:sdtContent>
      </w:sdt>
      <w:bookmarkStart w:id="0" w:name="_GoBack"/>
      <w:bookmarkEnd w:id="0"/>
    </w:p>
    <w:sectPr w:rsidR="008B444D" w:rsidRPr="00D43E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4A"/>
    <w:rsid w:val="00157FBB"/>
    <w:rsid w:val="00220669"/>
    <w:rsid w:val="00333D28"/>
    <w:rsid w:val="0056194A"/>
    <w:rsid w:val="008B444D"/>
    <w:rsid w:val="00CB477F"/>
    <w:rsid w:val="00D43E8D"/>
    <w:rsid w:val="00E55F2F"/>
    <w:rsid w:val="00F951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D6D69-846F-4906-8C4A-60567D09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0673">
      <w:bodyDiv w:val="1"/>
      <w:marLeft w:val="0"/>
      <w:marRight w:val="0"/>
      <w:marTop w:val="0"/>
      <w:marBottom w:val="0"/>
      <w:divBdr>
        <w:top w:val="none" w:sz="0" w:space="0" w:color="auto"/>
        <w:left w:val="none" w:sz="0" w:space="0" w:color="auto"/>
        <w:bottom w:val="none" w:sz="0" w:space="0" w:color="auto"/>
        <w:right w:val="none" w:sz="0" w:space="0" w:color="auto"/>
      </w:divBdr>
    </w:div>
    <w:div w:id="96994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ELM07</b:Tag>
    <b:SourceType>Book</b:SourceType>
    <b:Guid>{F14C0F36-A09B-4EB9-A5E1-E833492952A3}</b:Guid>
    <b:Title>Fundamentos de Sistemas de Base de Datos</b:Title>
    <b:Year>2007</b:Year>
    <b:City>Madrid</b:City>
    <b:Publisher>Pearson Educación</b:Publisher>
    <b:Author>
      <b:Author>
        <b:NameList>
          <b:Person>
            <b:Last>ELMASRI</b:Last>
            <b:First>RAMEZ</b:First>
          </b:Person>
          <b:Person>
            <b:Last>B. NAVATHE</b:Last>
            <b:First>SHAMKANT</b:First>
          </b:Person>
        </b:NameList>
      </b:Author>
    </b:Author>
    <b:RefOrder>1</b:RefOrder>
  </b:Source>
</b:Sources>
</file>

<file path=customXml/itemProps1.xml><?xml version="1.0" encoding="utf-8"?>
<ds:datastoreItem xmlns:ds="http://schemas.openxmlformats.org/officeDocument/2006/customXml" ds:itemID="{BE0A2CC8-75E0-417D-A67E-7C0DC4E5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359</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Rodríguez</dc:creator>
  <cp:keywords/>
  <dc:description/>
  <cp:lastModifiedBy>César Rodríguez</cp:lastModifiedBy>
  <cp:revision>3</cp:revision>
  <dcterms:created xsi:type="dcterms:W3CDTF">2018-02-11T20:38:00Z</dcterms:created>
  <dcterms:modified xsi:type="dcterms:W3CDTF">2018-02-11T22:54:00Z</dcterms:modified>
</cp:coreProperties>
</file>