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87C" w:rsidRPr="0076387C" w:rsidRDefault="0076387C" w:rsidP="0076387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87C">
        <w:rPr>
          <w:rFonts w:ascii="Times New Roman" w:hAnsi="Times New Roman" w:cs="Times New Roman"/>
          <w:b/>
          <w:sz w:val="24"/>
          <w:szCs w:val="24"/>
        </w:rPr>
        <w:t>LMD</w:t>
      </w:r>
      <w:bookmarkStart w:id="0" w:name="_GoBack"/>
      <w:bookmarkEnd w:id="0"/>
    </w:p>
    <w:p w:rsidR="0024667A" w:rsidRDefault="00F92BFA" w:rsidP="007638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EE0645">
        <w:rPr>
          <w:rFonts w:ascii="Times New Roman" w:hAnsi="Times New Roman" w:cs="Times New Roman"/>
          <w:sz w:val="24"/>
          <w:szCs w:val="24"/>
        </w:rPr>
        <w:t>Un lenguaje de manipulación de datos (LMD) es un lenguaje que permite a los usuarios acceder o manipular los datos organizados mediante el modelo de datos apropiado</w:t>
      </w:r>
      <w:r>
        <w:rPr>
          <w:rFonts w:ascii="Times New Roman" w:hAnsi="Times New Roman" w:cs="Times New Roman"/>
          <w:sz w:val="24"/>
          <w:szCs w:val="24"/>
        </w:rPr>
        <w:t>”</w:t>
      </w:r>
      <w:sdt>
        <w:sdtPr>
          <w:rPr>
            <w:rFonts w:ascii="Times New Roman" w:hAnsi="Times New Roman" w:cs="Times New Roman"/>
            <w:sz w:val="24"/>
            <w:szCs w:val="24"/>
          </w:rPr>
          <w:id w:val="-964882801"/>
          <w:citation/>
        </w:sdtPr>
        <w:sdtEndPr/>
        <w:sdtContent>
          <w:r w:rsidR="0003108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03108E">
            <w:rPr>
              <w:rFonts w:ascii="Times New Roman" w:hAnsi="Times New Roman" w:cs="Times New Roman"/>
              <w:sz w:val="24"/>
              <w:szCs w:val="24"/>
            </w:rPr>
            <w:instrText xml:space="preserve">CITATION Sil021 \p 7 \l 2058 </w:instrText>
          </w:r>
          <w:r w:rsidR="0003108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03108E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03108E" w:rsidRPr="0003108E">
            <w:rPr>
              <w:rFonts w:ascii="Times New Roman" w:hAnsi="Times New Roman" w:cs="Times New Roman"/>
              <w:noProof/>
              <w:sz w:val="24"/>
              <w:szCs w:val="24"/>
            </w:rPr>
            <w:t>(Silberschatz, Korth, &amp; Sudarshan, 2002, pág. 7)</w:t>
          </w:r>
          <w:r w:rsidR="0003108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76387C">
        <w:rPr>
          <w:rFonts w:ascii="Times New Roman" w:hAnsi="Times New Roman" w:cs="Times New Roman"/>
          <w:sz w:val="24"/>
          <w:szCs w:val="24"/>
        </w:rPr>
        <w:t>.</w:t>
      </w:r>
    </w:p>
    <w:p w:rsidR="00EE0645" w:rsidRDefault="00EE0645">
      <w:pPr>
        <w:rPr>
          <w:rFonts w:ascii="Times New Roman" w:hAnsi="Times New Roman" w:cs="Times New Roman"/>
          <w:sz w:val="24"/>
          <w:szCs w:val="24"/>
        </w:rPr>
      </w:pPr>
    </w:p>
    <w:p w:rsidR="00EE0645" w:rsidRPr="00EE0645" w:rsidRDefault="00EE0645">
      <w:pPr>
        <w:rPr>
          <w:rFonts w:ascii="Times New Roman" w:hAnsi="Times New Roman" w:cs="Times New Roman"/>
          <w:sz w:val="24"/>
          <w:szCs w:val="24"/>
        </w:rPr>
      </w:pPr>
    </w:p>
    <w:sectPr w:rsidR="00EE0645" w:rsidRPr="00EE0645" w:rsidSect="0076387C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645"/>
    <w:rsid w:val="0003108E"/>
    <w:rsid w:val="00243D69"/>
    <w:rsid w:val="0024667A"/>
    <w:rsid w:val="0076387C"/>
    <w:rsid w:val="008E7877"/>
    <w:rsid w:val="00CA2F9E"/>
    <w:rsid w:val="00EE0645"/>
    <w:rsid w:val="00F9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E2206"/>
  <w15:chartTrackingRefBased/>
  <w15:docId w15:val="{FB857193-2AB3-42A3-8019-614AA84CA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3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Sil021</b:Tag>
    <b:SourceType>Book</b:SourceType>
    <b:Guid>{EA7D3F71-373C-45F3-A3A7-634808C814CB}</b:Guid>
    <b:Title>LMD</b:Title>
    <b:Year>2002</b:Year>
    <b:Author>
      <b:Author>
        <b:NameList>
          <b:Person>
            <b:Last>Silberschatz</b:Last>
            <b:First>Abraham</b:First>
          </b:Person>
          <b:Person>
            <b:Last>Korth</b:Last>
            <b:First>Henry</b:First>
          </b:Person>
          <b:Person>
            <b:Last>Sudarshan</b:La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34107438-AB16-4E67-A940-752F79D32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</Words>
  <Characters>218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peraza</dc:creator>
  <cp:keywords/>
  <dc:description/>
  <cp:lastModifiedBy>Jesus peraza</cp:lastModifiedBy>
  <cp:revision>7</cp:revision>
  <dcterms:created xsi:type="dcterms:W3CDTF">2018-02-12T00:58:00Z</dcterms:created>
  <dcterms:modified xsi:type="dcterms:W3CDTF">2018-02-13T19:43:00Z</dcterms:modified>
</cp:coreProperties>
</file>