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D9" w:rsidRDefault="00E357C6" w:rsidP="00F663E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663EC">
        <w:rPr>
          <w:rFonts w:ascii="Times New Roman" w:hAnsi="Times New Roman" w:cs="Times New Roman"/>
          <w:sz w:val="24"/>
        </w:rPr>
        <w:t>“</w:t>
      </w:r>
      <w:r w:rsidR="00F663EC" w:rsidRPr="00F663EC">
        <w:rPr>
          <w:rFonts w:ascii="Times New Roman" w:hAnsi="Times New Roman" w:cs="Times New Roman"/>
          <w:sz w:val="24"/>
        </w:rPr>
        <w:t>S</w:t>
      </w:r>
      <w:r w:rsidRPr="00F663EC">
        <w:rPr>
          <w:rFonts w:ascii="Times New Roman" w:hAnsi="Times New Roman" w:cs="Times New Roman"/>
          <w:sz w:val="24"/>
        </w:rPr>
        <w:t>iguen sin reemplazar a las relacionales… Su modelo conceptual se suele diseñar en UML y el lógico en ODMG 3.0”.</w:t>
      </w:r>
    </w:p>
    <w:p w:rsidR="00F663EC" w:rsidRPr="00F663EC" w:rsidRDefault="00F663EC" w:rsidP="00F663E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  <w:szCs w:val="20"/>
          </w:rPr>
          <w:id w:val="1104460035"/>
          <w:citation/>
        </w:sdtPr>
        <w:sdtContent>
          <w:r w:rsidRPr="00F65E36">
            <w:rPr>
              <w:rFonts w:ascii="Times New Roman" w:hAnsi="Times New Roman" w:cs="Times New Roman"/>
              <w:sz w:val="24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 xml:space="preserve">CITATION San041 \p 8 \l 2058 </w:instrText>
          </w:r>
          <w:r w:rsidRPr="00F65E36">
            <w:rPr>
              <w:rFonts w:ascii="Times New Roman" w:hAnsi="Times New Roman" w:cs="Times New Roman"/>
              <w:sz w:val="24"/>
              <w:szCs w:val="20"/>
            </w:rPr>
            <w:fldChar w:fldCharType="separate"/>
          </w:r>
          <w:r w:rsidRPr="00F663EC">
            <w:rPr>
              <w:rFonts w:ascii="Times New Roman" w:hAnsi="Times New Roman" w:cs="Times New Roman"/>
              <w:noProof/>
              <w:sz w:val="24"/>
              <w:szCs w:val="20"/>
            </w:rPr>
            <w:t>(Sanchez, 2004, pág. 8)</w:t>
          </w:r>
          <w:r w:rsidRPr="00F65E36">
            <w:rPr>
              <w:rFonts w:ascii="Times New Roman" w:hAnsi="Times New Roman" w:cs="Times New Roman"/>
              <w:sz w:val="24"/>
              <w:szCs w:val="20"/>
            </w:rPr>
            <w:fldChar w:fldCharType="end"/>
          </w:r>
        </w:sdtContent>
      </w:sdt>
      <w:bookmarkStart w:id="0" w:name="_GoBack"/>
      <w:bookmarkEnd w:id="0"/>
    </w:p>
    <w:sectPr w:rsidR="00F663EC" w:rsidRPr="00F66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85"/>
    <w:rsid w:val="000F6185"/>
    <w:rsid w:val="002F72D9"/>
    <w:rsid w:val="00E357C6"/>
    <w:rsid w:val="00F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223F-DD8F-46F8-8AE3-0341AD6D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4C1324C4-B6A0-440B-A88C-C53BE338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Bryan Alvarado</cp:lastModifiedBy>
  <cp:revision>3</cp:revision>
  <dcterms:created xsi:type="dcterms:W3CDTF">2018-02-13T06:15:00Z</dcterms:created>
  <dcterms:modified xsi:type="dcterms:W3CDTF">2018-02-13T06:17:00Z</dcterms:modified>
</cp:coreProperties>
</file>