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6C" w:rsidRDefault="00EC2E5F" w:rsidP="00B7046C">
      <w:pPr>
        <w:spacing w:line="360" w:lineRule="auto"/>
        <w:jc w:val="center"/>
      </w:pPr>
      <w:r>
        <w:t>NOM : ______________________________________</w:t>
      </w:r>
    </w:p>
    <w:p w:rsidR="00B7046C" w:rsidRDefault="00E369B6" w:rsidP="00B7046C">
      <w:pPr>
        <w:spacing w:line="360" w:lineRule="auto"/>
        <w:jc w:val="center"/>
      </w:pPr>
      <w:r>
        <w:t xml:space="preserve">Projet </w:t>
      </w:r>
      <w:r w:rsidR="007058C3">
        <w:t>Sports Collectifs</w:t>
      </w:r>
    </w:p>
    <w:p w:rsidR="00B7046C" w:rsidRDefault="00620641" w:rsidP="00B7046C">
      <w:pPr>
        <w:spacing w:line="360" w:lineRule="auto"/>
        <w:jc w:val="center"/>
      </w:pPr>
      <w:r>
        <w:t>109-</w:t>
      </w:r>
      <w:r w:rsidR="00E369B6">
        <w:t>103-3</w:t>
      </w:r>
      <w:r w:rsidR="00F95E67">
        <w:t>J</w:t>
      </w:r>
      <w:r w:rsidR="00B7046C">
        <w:t xml:space="preserve"> gr. </w:t>
      </w:r>
      <w:r w:rsidR="00782C34">
        <w:t>__________________</w:t>
      </w:r>
    </w:p>
    <w:p w:rsidR="00B7046C" w:rsidRDefault="00B7046C" w:rsidP="00B7046C">
      <w:pPr>
        <w:tabs>
          <w:tab w:val="left" w:pos="1110"/>
        </w:tabs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D62ECB" w:rsidP="00B7046C">
      <w:pPr>
        <w:spacing w:line="360" w:lineRule="auto"/>
        <w:jc w:val="center"/>
      </w:pPr>
      <w:r>
        <w:t xml:space="preserve">Planification </w:t>
      </w:r>
      <w:r w:rsidR="008F634F">
        <w:t>écrite du programme personnel (2</w:t>
      </w:r>
      <w:r>
        <w:t>0%)</w:t>
      </w:r>
    </w:p>
    <w:p w:rsidR="00B7046C" w:rsidRDefault="00B7046C" w:rsidP="00B7046C">
      <w:pPr>
        <w:spacing w:line="360" w:lineRule="auto"/>
        <w:jc w:val="center"/>
        <w:rPr>
          <w:color w:val="000000"/>
        </w:rPr>
      </w:pPr>
    </w:p>
    <w:p w:rsidR="00B7046C" w:rsidRDefault="00B7046C" w:rsidP="00B7046C">
      <w:pPr>
        <w:spacing w:line="360" w:lineRule="auto"/>
        <w:jc w:val="center"/>
      </w:pPr>
    </w:p>
    <w:p w:rsidR="00F61581" w:rsidRDefault="00F61581" w:rsidP="00B7046C">
      <w:pPr>
        <w:spacing w:line="360" w:lineRule="auto"/>
        <w:jc w:val="center"/>
      </w:pPr>
    </w:p>
    <w:p w:rsidR="00F61581" w:rsidRDefault="00F61581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  <w:r>
        <w:t>Travail présenté à</w:t>
      </w:r>
      <w:r w:rsidR="004E5EB5">
        <w:t> :</w:t>
      </w:r>
    </w:p>
    <w:p w:rsidR="00B7046C" w:rsidRDefault="00A27199" w:rsidP="00B7046C">
      <w:pPr>
        <w:spacing w:line="360" w:lineRule="auto"/>
        <w:jc w:val="center"/>
      </w:pPr>
      <w:r>
        <w:t>Laura Chabot</w:t>
      </w: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</w:p>
    <w:p w:rsidR="00B7046C" w:rsidRDefault="00B7046C" w:rsidP="00B7046C">
      <w:pPr>
        <w:spacing w:line="360" w:lineRule="auto"/>
        <w:jc w:val="center"/>
      </w:pPr>
      <w:r>
        <w:t>Département d’éducation physique</w:t>
      </w:r>
    </w:p>
    <w:p w:rsidR="00B7046C" w:rsidRDefault="00B7046C" w:rsidP="00B7046C">
      <w:pPr>
        <w:spacing w:line="360" w:lineRule="auto"/>
        <w:jc w:val="center"/>
      </w:pPr>
      <w:r>
        <w:t>Cégep Marie-Victorin</w:t>
      </w:r>
    </w:p>
    <w:p w:rsidR="00FC3450" w:rsidRDefault="00235D9F" w:rsidP="00B7046C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?? </w:t>
      </w:r>
      <w:r w:rsidR="008864A8">
        <w:rPr>
          <w:rFonts w:cs="Arial"/>
        </w:rPr>
        <w:t>2017</w:t>
      </w:r>
      <w:r w:rsidR="008F634F">
        <w:rPr>
          <w:rFonts w:cs="Arial"/>
        </w:rPr>
        <w:t xml:space="preserve"> (</w:t>
      </w:r>
      <w:r w:rsidR="0050340E">
        <w:rPr>
          <w:rFonts w:cs="Arial"/>
        </w:rPr>
        <w:t>P</w:t>
      </w:r>
      <w:r w:rsidR="00165BB7">
        <w:rPr>
          <w:rFonts w:cs="Arial"/>
        </w:rPr>
        <w:t>lanification</w:t>
      </w:r>
      <w:r w:rsidR="008F634F">
        <w:rPr>
          <w:rFonts w:cs="Arial"/>
        </w:rPr>
        <w:t>)</w:t>
      </w:r>
    </w:p>
    <w:p w:rsidR="00FC3450" w:rsidRDefault="00FC3450" w:rsidP="00FC3450">
      <w:pPr>
        <w:spacing w:line="360" w:lineRule="auto"/>
        <w:rPr>
          <w:rFonts w:cs="Arial"/>
        </w:rPr>
      </w:pPr>
    </w:p>
    <w:p w:rsidR="00FC3450" w:rsidRDefault="00FC3450" w:rsidP="00FC3450">
      <w:pPr>
        <w:spacing w:line="360" w:lineRule="auto"/>
        <w:rPr>
          <w:rFonts w:cs="Arial"/>
        </w:rPr>
        <w:sectPr w:rsidR="00FC3450" w:rsidSect="005527F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402" w:gutter="0"/>
          <w:cols w:space="708"/>
          <w:titlePg/>
          <w:docGrid w:linePitch="360"/>
        </w:sectPr>
      </w:pPr>
    </w:p>
    <w:p w:rsidR="00863657" w:rsidRPr="00863657" w:rsidRDefault="00F61581" w:rsidP="00863657">
      <w:pPr>
        <w:pBdr>
          <w:bottom w:val="single" w:sz="12" w:space="1" w:color="auto"/>
        </w:pBdr>
        <w:spacing w:line="360" w:lineRule="auto"/>
        <w:jc w:val="center"/>
        <w:rPr>
          <w:rFonts w:cs="Arial"/>
          <w:smallCaps/>
          <w:sz w:val="28"/>
        </w:rPr>
      </w:pPr>
      <w:r>
        <w:rPr>
          <w:rFonts w:cs="Arial"/>
          <w:sz w:val="24"/>
        </w:rPr>
        <w:lastRenderedPageBreak/>
        <w:t>1</w:t>
      </w:r>
      <w:r w:rsidR="007058C3">
        <w:rPr>
          <w:rFonts w:cs="Arial"/>
          <w:sz w:val="24"/>
        </w:rPr>
        <w:t xml:space="preserve"> - </w:t>
      </w:r>
      <w:r w:rsidR="00A54251">
        <w:rPr>
          <w:rFonts w:cs="Arial"/>
          <w:smallCaps/>
          <w:sz w:val="28"/>
        </w:rPr>
        <w:t>Formulation des objectifs (5</w:t>
      </w:r>
      <w:r w:rsidR="00863657">
        <w:rPr>
          <w:rFonts w:cs="Arial"/>
          <w:smallCaps/>
          <w:sz w:val="28"/>
        </w:rPr>
        <w:t>%)</w:t>
      </w:r>
    </w:p>
    <w:p w:rsidR="00A54251" w:rsidRPr="007058C3" w:rsidRDefault="00F61581" w:rsidP="00984989">
      <w:pPr>
        <w:spacing w:line="360" w:lineRule="auto"/>
        <w:jc w:val="both"/>
        <w:rPr>
          <w:rFonts w:cs="Arial"/>
        </w:rPr>
      </w:pPr>
      <w:r w:rsidRPr="007058C3">
        <w:rPr>
          <w:rFonts w:cs="Arial"/>
        </w:rPr>
        <w:t xml:space="preserve">En plus du déterminant « endurance cardio-vasculaire », </w:t>
      </w:r>
      <w:r w:rsidR="00E35F2B">
        <w:rPr>
          <w:rFonts w:cs="Arial"/>
        </w:rPr>
        <w:t>choisissez</w:t>
      </w:r>
      <w:r w:rsidRPr="007058C3">
        <w:rPr>
          <w:rFonts w:cs="Arial"/>
        </w:rPr>
        <w:t xml:space="preserve"> </w:t>
      </w:r>
      <w:r>
        <w:rPr>
          <w:rFonts w:cs="Arial"/>
        </w:rPr>
        <w:t>un</w:t>
      </w:r>
      <w:r w:rsidRPr="007058C3">
        <w:rPr>
          <w:rFonts w:cs="Arial"/>
        </w:rPr>
        <w:t xml:space="preserve"> autre déterminant de la condition physique</w:t>
      </w:r>
      <w:r w:rsidR="00E35F2B">
        <w:rPr>
          <w:rFonts w:cs="Arial"/>
        </w:rPr>
        <w:t>, entre la vigueur musculaire et la flexibilité,</w:t>
      </w:r>
      <w:r w:rsidRPr="007058C3">
        <w:rPr>
          <w:rFonts w:cs="Arial"/>
        </w:rPr>
        <w:t xml:space="preserve"> que vous voulez a</w:t>
      </w:r>
      <w:r>
        <w:rPr>
          <w:rFonts w:cs="Arial"/>
        </w:rPr>
        <w:t xml:space="preserve">méliorer au cours de la session. </w:t>
      </w:r>
      <w:r w:rsidR="00F95E67" w:rsidRPr="007058C3">
        <w:rPr>
          <w:rFonts w:cs="Arial"/>
        </w:rPr>
        <w:t>F</w:t>
      </w:r>
      <w:r w:rsidR="00A54251" w:rsidRPr="007058C3">
        <w:rPr>
          <w:rFonts w:cs="Arial"/>
        </w:rPr>
        <w:t xml:space="preserve">ormuler </w:t>
      </w:r>
      <w:r w:rsidR="00A112A4">
        <w:rPr>
          <w:rFonts w:cs="Arial"/>
        </w:rPr>
        <w:t>deux</w:t>
      </w:r>
      <w:r w:rsidR="00F95E67" w:rsidRPr="007058C3">
        <w:rPr>
          <w:rFonts w:cs="Arial"/>
        </w:rPr>
        <w:t xml:space="preserve"> objectifs de travail </w:t>
      </w:r>
      <w:r w:rsidR="00A4245D" w:rsidRPr="007058C3">
        <w:rPr>
          <w:rFonts w:cs="Arial"/>
        </w:rPr>
        <w:t>en respectant les</w:t>
      </w:r>
      <w:r w:rsidR="00F95E67" w:rsidRPr="007058C3">
        <w:rPr>
          <w:rFonts w:cs="Arial"/>
        </w:rPr>
        <w:t xml:space="preserve"> critères SMART.</w:t>
      </w:r>
      <w:r w:rsidR="00A4245D" w:rsidRPr="007058C3">
        <w:rPr>
          <w:rFonts w:cs="Arial"/>
        </w:rPr>
        <w:t xml:space="preserve"> (Un objectif se formule en une phrase)</w:t>
      </w:r>
    </w:p>
    <w:p w:rsidR="00F95E67" w:rsidRPr="007058C3" w:rsidRDefault="00F95E67" w:rsidP="0050340E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0"/>
      </w:tblGrid>
      <w:tr w:rsidR="0050340E" w:rsidRPr="00663A59" w:rsidTr="0050340E">
        <w:trPr>
          <w:trHeight w:val="850"/>
        </w:trPr>
        <w:tc>
          <w:tcPr>
            <w:tcW w:w="8780" w:type="dxa"/>
            <w:shd w:val="clear" w:color="auto" w:fill="auto"/>
          </w:tcPr>
          <w:p w:rsidR="0050340E" w:rsidRPr="00663A59" w:rsidRDefault="0050340E" w:rsidP="0050340E">
            <w:pPr>
              <w:spacing w:after="0" w:line="240" w:lineRule="auto"/>
              <w:rPr>
                <w:rFonts w:cs="Arial"/>
              </w:rPr>
            </w:pPr>
            <w:r w:rsidRPr="0050340E">
              <w:rPr>
                <w:rFonts w:cs="Arial"/>
                <w:u w:val="single"/>
              </w:rPr>
              <w:t>Objectif en lien avec l’endurance cardio-vasculaire</w:t>
            </w:r>
            <w:r w:rsidRPr="007058C3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</w:p>
        </w:tc>
      </w:tr>
    </w:tbl>
    <w:p w:rsidR="00E94217" w:rsidRPr="007058C3" w:rsidRDefault="00E94217" w:rsidP="0050340E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0"/>
      </w:tblGrid>
      <w:tr w:rsidR="0050340E" w:rsidRPr="00663A59" w:rsidTr="0050340E">
        <w:trPr>
          <w:trHeight w:val="850"/>
        </w:trPr>
        <w:tc>
          <w:tcPr>
            <w:tcW w:w="8780" w:type="dxa"/>
            <w:shd w:val="clear" w:color="auto" w:fill="auto"/>
          </w:tcPr>
          <w:p w:rsidR="0050340E" w:rsidRPr="00663A59" w:rsidRDefault="0050340E" w:rsidP="0050340E">
            <w:pPr>
              <w:spacing w:after="0" w:line="240" w:lineRule="auto"/>
              <w:rPr>
                <w:rFonts w:cs="Arial"/>
              </w:rPr>
            </w:pPr>
            <w:r w:rsidRPr="0050340E">
              <w:rPr>
                <w:rFonts w:cs="Arial"/>
                <w:u w:val="single"/>
              </w:rPr>
              <w:t>Objectif en lien avec l’autre déterminant</w:t>
            </w:r>
            <w:r w:rsidRPr="007058C3">
              <w:rPr>
                <w:rFonts w:cs="Arial"/>
              </w:rPr>
              <w:t xml:space="preserve"> :</w:t>
            </w:r>
          </w:p>
        </w:tc>
      </w:tr>
    </w:tbl>
    <w:p w:rsidR="00A54251" w:rsidRPr="007058C3" w:rsidRDefault="00A54251" w:rsidP="0050340E">
      <w:pPr>
        <w:spacing w:after="0" w:line="360" w:lineRule="auto"/>
        <w:jc w:val="both"/>
        <w:rPr>
          <w:rFonts w:cs="Arial"/>
        </w:rPr>
      </w:pPr>
    </w:p>
    <w:p w:rsidR="00A54251" w:rsidRDefault="00A54251" w:rsidP="0050340E">
      <w:pPr>
        <w:spacing w:after="0" w:line="360" w:lineRule="auto"/>
        <w:jc w:val="both"/>
        <w:rPr>
          <w:rFonts w:cs="Arial"/>
        </w:rPr>
      </w:pPr>
    </w:p>
    <w:p w:rsidR="007058C3" w:rsidRPr="007058C3" w:rsidRDefault="007058C3" w:rsidP="0050340E">
      <w:pPr>
        <w:spacing w:after="0" w:line="360" w:lineRule="auto"/>
        <w:jc w:val="both"/>
        <w:rPr>
          <w:rFonts w:cs="Arial"/>
        </w:rPr>
      </w:pPr>
    </w:p>
    <w:p w:rsidR="00A54251" w:rsidRPr="00863657" w:rsidRDefault="00A54251" w:rsidP="00A54251">
      <w:pPr>
        <w:pBdr>
          <w:bottom w:val="single" w:sz="12" w:space="1" w:color="auto"/>
        </w:pBdr>
        <w:spacing w:line="360" w:lineRule="auto"/>
        <w:jc w:val="center"/>
        <w:rPr>
          <w:rFonts w:cs="Arial"/>
          <w:smallCaps/>
          <w:sz w:val="28"/>
        </w:rPr>
      </w:pPr>
      <w:r>
        <w:rPr>
          <w:rFonts w:cs="Arial"/>
          <w:b/>
          <w:sz w:val="24"/>
        </w:rPr>
        <w:br w:type="page"/>
      </w:r>
      <w:r w:rsidR="00F61581">
        <w:rPr>
          <w:rFonts w:cs="Arial"/>
          <w:sz w:val="24"/>
        </w:rPr>
        <w:lastRenderedPageBreak/>
        <w:t xml:space="preserve">2 </w:t>
      </w:r>
      <w:r w:rsidR="007058C3" w:rsidRPr="007058C3">
        <w:rPr>
          <w:rFonts w:cs="Arial"/>
          <w:sz w:val="24"/>
        </w:rPr>
        <w:t>-</w:t>
      </w:r>
      <w:r w:rsidR="007058C3">
        <w:rPr>
          <w:rFonts w:cs="Arial"/>
          <w:b/>
          <w:sz w:val="24"/>
        </w:rPr>
        <w:t xml:space="preserve"> </w:t>
      </w:r>
      <w:r>
        <w:rPr>
          <w:rFonts w:cs="Arial"/>
          <w:smallCaps/>
          <w:sz w:val="28"/>
        </w:rPr>
        <w:t>Choix des activités (</w:t>
      </w:r>
      <w:r w:rsidR="00F95E67">
        <w:rPr>
          <w:rFonts w:cs="Arial"/>
          <w:smallCaps/>
          <w:sz w:val="28"/>
        </w:rPr>
        <w:t>5</w:t>
      </w:r>
      <w:r>
        <w:rPr>
          <w:rFonts w:cs="Arial"/>
          <w:smallCaps/>
          <w:sz w:val="28"/>
        </w:rPr>
        <w:t>%)</w:t>
      </w:r>
    </w:p>
    <w:p w:rsidR="00A54251" w:rsidRPr="007058C3" w:rsidRDefault="00F61581" w:rsidP="0098498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="00A54251" w:rsidRPr="007058C3">
        <w:rPr>
          <w:rFonts w:cs="Arial"/>
          <w:b/>
        </w:rPr>
        <w:t>.1 Activités privilégiées.</w:t>
      </w:r>
    </w:p>
    <w:p w:rsidR="00863657" w:rsidRDefault="00A54251" w:rsidP="0012716E">
      <w:pPr>
        <w:spacing w:after="0" w:line="360" w:lineRule="auto"/>
        <w:jc w:val="both"/>
        <w:rPr>
          <w:rFonts w:cs="Arial"/>
          <w:b/>
        </w:rPr>
      </w:pPr>
      <w:r w:rsidRPr="007058C3">
        <w:rPr>
          <w:rFonts w:cs="Arial"/>
        </w:rPr>
        <w:t xml:space="preserve">Suite </w:t>
      </w:r>
      <w:r w:rsidR="00A112A4">
        <w:rPr>
          <w:rFonts w:cs="Arial"/>
        </w:rPr>
        <w:t xml:space="preserve">au </w:t>
      </w:r>
      <w:r w:rsidR="00E35F2B">
        <w:rPr>
          <w:rFonts w:cs="Arial"/>
        </w:rPr>
        <w:t>questionnaire distribué lors de la semaine 4,</w:t>
      </w:r>
      <w:r w:rsidR="00863657" w:rsidRPr="007058C3">
        <w:rPr>
          <w:rFonts w:cs="Arial"/>
        </w:rPr>
        <w:t xml:space="preserve"> </w:t>
      </w:r>
      <w:r w:rsidR="00A112A4">
        <w:rPr>
          <w:rFonts w:cs="Arial"/>
        </w:rPr>
        <w:t>présentez</w:t>
      </w:r>
      <w:r w:rsidR="00A112A4" w:rsidRPr="007058C3">
        <w:rPr>
          <w:rFonts w:cs="Arial"/>
        </w:rPr>
        <w:t xml:space="preserve"> trois activités physiques qui répondent à la fois à vos besoins, vos capacités et vos facteurs de motivation</w:t>
      </w:r>
      <w:r w:rsidR="00A112A4">
        <w:rPr>
          <w:rFonts w:cs="Arial"/>
        </w:rPr>
        <w:t>.</w:t>
      </w:r>
      <w:r w:rsidR="00A112A4" w:rsidRPr="007058C3">
        <w:rPr>
          <w:rFonts w:cs="Arial"/>
        </w:rPr>
        <w:t xml:space="preserve"> </w:t>
      </w:r>
      <w:r w:rsidR="00A112A4" w:rsidRPr="004E682C">
        <w:rPr>
          <w:rFonts w:cs="Arial"/>
          <w:b/>
        </w:rPr>
        <w:t xml:space="preserve">Faites </w:t>
      </w:r>
      <w:r w:rsidR="00EA1A37" w:rsidRPr="004E682C">
        <w:rPr>
          <w:rFonts w:cs="Arial"/>
          <w:b/>
        </w:rPr>
        <w:t xml:space="preserve">des liens </w:t>
      </w:r>
      <w:r w:rsidR="00A112A4" w:rsidRPr="004E682C">
        <w:rPr>
          <w:rFonts w:cs="Arial"/>
          <w:b/>
        </w:rPr>
        <w:t xml:space="preserve">entre vos activités et </w:t>
      </w:r>
      <w:r w:rsidR="00EA1A37" w:rsidRPr="004E682C">
        <w:rPr>
          <w:rFonts w:cs="Arial"/>
          <w:b/>
        </w:rPr>
        <w:t xml:space="preserve">les </w:t>
      </w:r>
      <w:r w:rsidR="00A112A4" w:rsidRPr="004E682C">
        <w:rPr>
          <w:rFonts w:cs="Arial"/>
          <w:b/>
        </w:rPr>
        <w:t xml:space="preserve">résultats du </w:t>
      </w:r>
      <w:r w:rsidR="00E35F2B">
        <w:rPr>
          <w:rFonts w:cs="Arial"/>
          <w:b/>
        </w:rPr>
        <w:t>questionnaire</w:t>
      </w:r>
      <w:r w:rsidR="00EA1A37" w:rsidRPr="004E682C">
        <w:rPr>
          <w:rFonts w:cs="Arial"/>
          <w:b/>
        </w:rPr>
        <w:t>.</w:t>
      </w:r>
      <w:r w:rsidR="0012716E" w:rsidRPr="004E682C">
        <w:rPr>
          <w:rFonts w:cs="Arial"/>
          <w:b/>
        </w:rPr>
        <w:t xml:space="preserve"> </w:t>
      </w:r>
    </w:p>
    <w:p w:rsidR="0050340E" w:rsidRPr="007058C3" w:rsidRDefault="0050340E" w:rsidP="0050340E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50340E" w:rsidRPr="00663A59" w:rsidTr="0050340E">
        <w:trPr>
          <w:trHeight w:val="850"/>
        </w:trPr>
        <w:tc>
          <w:tcPr>
            <w:tcW w:w="8780" w:type="dxa"/>
            <w:shd w:val="clear" w:color="auto" w:fill="auto"/>
          </w:tcPr>
          <w:p w:rsidR="0050340E" w:rsidRPr="00663A59" w:rsidRDefault="0050340E" w:rsidP="0050340E">
            <w:pPr>
              <w:spacing w:after="0" w:line="240" w:lineRule="auto"/>
              <w:rPr>
                <w:rFonts w:cs="Arial"/>
              </w:rPr>
            </w:pPr>
            <w:r w:rsidRPr="00663A59">
              <w:rPr>
                <w:rFonts w:cs="Arial"/>
              </w:rPr>
              <w:t xml:space="preserve">1- </w:t>
            </w:r>
          </w:p>
        </w:tc>
      </w:tr>
    </w:tbl>
    <w:p w:rsidR="00A112A4" w:rsidRDefault="00A112A4" w:rsidP="0050340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0"/>
      </w:tblGrid>
      <w:tr w:rsidR="0050340E" w:rsidRPr="00663A59" w:rsidTr="0050340E">
        <w:trPr>
          <w:trHeight w:val="850"/>
        </w:trPr>
        <w:tc>
          <w:tcPr>
            <w:tcW w:w="8780" w:type="dxa"/>
            <w:shd w:val="clear" w:color="auto" w:fill="auto"/>
          </w:tcPr>
          <w:p w:rsidR="0050340E" w:rsidRPr="00663A59" w:rsidRDefault="0050340E" w:rsidP="0050340E">
            <w:pPr>
              <w:spacing w:after="0" w:line="240" w:lineRule="auto"/>
              <w:rPr>
                <w:rFonts w:cs="Arial"/>
              </w:rPr>
            </w:pPr>
            <w:r w:rsidRPr="00663A59">
              <w:rPr>
                <w:rFonts w:cs="Arial"/>
              </w:rPr>
              <w:t xml:space="preserve">2- </w:t>
            </w:r>
          </w:p>
        </w:tc>
      </w:tr>
    </w:tbl>
    <w:p w:rsidR="00984989" w:rsidRPr="007058C3" w:rsidRDefault="00984989" w:rsidP="0050340E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50340E" w:rsidRPr="00663A59" w:rsidTr="0050340E">
        <w:trPr>
          <w:trHeight w:val="850"/>
        </w:trPr>
        <w:tc>
          <w:tcPr>
            <w:tcW w:w="8780" w:type="dxa"/>
            <w:shd w:val="clear" w:color="auto" w:fill="auto"/>
          </w:tcPr>
          <w:p w:rsidR="0050340E" w:rsidRPr="00663A59" w:rsidRDefault="0050340E" w:rsidP="0050340E">
            <w:pPr>
              <w:spacing w:after="0" w:line="240" w:lineRule="auto"/>
              <w:rPr>
                <w:rFonts w:cs="Arial"/>
              </w:rPr>
            </w:pPr>
            <w:r w:rsidRPr="00663A59">
              <w:rPr>
                <w:rFonts w:cs="Arial"/>
              </w:rPr>
              <w:t xml:space="preserve">3- </w:t>
            </w:r>
          </w:p>
        </w:tc>
      </w:tr>
    </w:tbl>
    <w:p w:rsidR="00984989" w:rsidRPr="007058C3" w:rsidRDefault="00984989" w:rsidP="0050340E">
      <w:pPr>
        <w:spacing w:after="0" w:line="360" w:lineRule="auto"/>
        <w:jc w:val="both"/>
        <w:rPr>
          <w:rFonts w:cs="Arial"/>
        </w:rPr>
      </w:pPr>
    </w:p>
    <w:p w:rsidR="0012716E" w:rsidRDefault="0012716E" w:rsidP="00A4245D">
      <w:pPr>
        <w:spacing w:line="360" w:lineRule="auto"/>
        <w:rPr>
          <w:rFonts w:cs="Arial"/>
          <w:sz w:val="24"/>
        </w:rPr>
        <w:sectPr w:rsidR="0012716E" w:rsidSect="005C63B6">
          <w:headerReference w:type="defaul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54251" w:rsidRPr="007058C3" w:rsidRDefault="00F61581" w:rsidP="00A4245D">
      <w:pPr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2</w:t>
      </w:r>
      <w:r w:rsidR="00A54251" w:rsidRPr="007058C3">
        <w:rPr>
          <w:rFonts w:cs="Arial"/>
          <w:b/>
        </w:rPr>
        <w:t>.</w:t>
      </w:r>
      <w:r>
        <w:rPr>
          <w:rFonts w:cs="Arial"/>
          <w:b/>
        </w:rPr>
        <w:t>2</w:t>
      </w:r>
      <w:r w:rsidR="00A54251" w:rsidRPr="007058C3">
        <w:rPr>
          <w:rFonts w:cs="Arial"/>
          <w:b/>
        </w:rPr>
        <w:t xml:space="preserve"> Calendrier des activités</w:t>
      </w:r>
    </w:p>
    <w:p w:rsidR="00984989" w:rsidRPr="007058C3" w:rsidRDefault="00A54251" w:rsidP="007F40BF">
      <w:pPr>
        <w:spacing w:line="360" w:lineRule="auto"/>
        <w:jc w:val="both"/>
        <w:rPr>
          <w:rFonts w:cs="Arial"/>
        </w:rPr>
      </w:pPr>
      <w:r w:rsidRPr="007058C3">
        <w:rPr>
          <w:rFonts w:cs="Arial"/>
        </w:rPr>
        <w:t xml:space="preserve">Vous devez </w:t>
      </w:r>
      <w:r w:rsidR="004E682C">
        <w:rPr>
          <w:rFonts w:cs="Arial"/>
        </w:rPr>
        <w:t xml:space="preserve">planifier vos activités afin d’atteindre vos objectifs. La planification doit tenir compte de la fréquence et de la durée minimales recommandées afin d’améliorer </w:t>
      </w:r>
      <w:r w:rsidR="00E35F2B">
        <w:rPr>
          <w:rFonts w:cs="Arial"/>
        </w:rPr>
        <w:t>chacun des déterminants de la</w:t>
      </w:r>
      <w:r w:rsidR="004E682C">
        <w:rPr>
          <w:rFonts w:cs="Arial"/>
        </w:rPr>
        <w:t xml:space="preserve"> condition physique</w:t>
      </w:r>
      <w:r w:rsidR="00E35F2B">
        <w:rPr>
          <w:rFonts w:cs="Arial"/>
        </w:rPr>
        <w:t xml:space="preserve"> choisi en plus de respecter les recommandations minimales d’activité physique pour avoir des bienfaits sur la santé.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37"/>
        <w:gridCol w:w="1438"/>
        <w:gridCol w:w="1438"/>
        <w:gridCol w:w="1438"/>
        <w:gridCol w:w="1438"/>
        <w:gridCol w:w="1438"/>
        <w:gridCol w:w="1580"/>
      </w:tblGrid>
      <w:tr w:rsidR="00AB75B4" w:rsidRPr="007058C3" w:rsidTr="00E35F2B">
        <w:trPr>
          <w:trHeight w:val="1191"/>
        </w:trPr>
        <w:tc>
          <w:tcPr>
            <w:tcW w:w="992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7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Lundi</w:t>
            </w: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Mardi</w:t>
            </w: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Mercredi</w:t>
            </w: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Jeudi</w:t>
            </w: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Vendredi</w:t>
            </w: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Samedi</w:t>
            </w:r>
          </w:p>
        </w:tc>
        <w:tc>
          <w:tcPr>
            <w:tcW w:w="1580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Dimanche</w:t>
            </w:r>
          </w:p>
        </w:tc>
      </w:tr>
      <w:tr w:rsidR="00AB75B4" w:rsidRPr="007058C3" w:rsidTr="00AD6AA2">
        <w:trPr>
          <w:trHeight w:val="2268"/>
        </w:trPr>
        <w:tc>
          <w:tcPr>
            <w:tcW w:w="992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Matin</w:t>
            </w:r>
          </w:p>
        </w:tc>
        <w:tc>
          <w:tcPr>
            <w:tcW w:w="1437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580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AB75B4" w:rsidRPr="007058C3" w:rsidTr="00AD6AA2">
        <w:trPr>
          <w:trHeight w:val="2268"/>
        </w:trPr>
        <w:tc>
          <w:tcPr>
            <w:tcW w:w="992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Midi</w:t>
            </w:r>
          </w:p>
        </w:tc>
        <w:tc>
          <w:tcPr>
            <w:tcW w:w="1437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580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AB75B4" w:rsidRPr="007058C3" w:rsidTr="00AD6AA2">
        <w:trPr>
          <w:trHeight w:val="2268"/>
        </w:trPr>
        <w:tc>
          <w:tcPr>
            <w:tcW w:w="992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Après-midi</w:t>
            </w:r>
          </w:p>
        </w:tc>
        <w:tc>
          <w:tcPr>
            <w:tcW w:w="1437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580" w:type="dxa"/>
            <w:vAlign w:val="center"/>
          </w:tcPr>
          <w:p w:rsidR="00AD6AA2" w:rsidRPr="007058C3" w:rsidRDefault="00AD6AA2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AB75B4" w:rsidRPr="007058C3" w:rsidTr="00AD6AA2">
        <w:trPr>
          <w:trHeight w:val="2268"/>
        </w:trPr>
        <w:tc>
          <w:tcPr>
            <w:tcW w:w="992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  <w:r w:rsidRPr="007058C3">
              <w:rPr>
                <w:rFonts w:cs="Arial"/>
              </w:rPr>
              <w:t>Soir</w:t>
            </w:r>
          </w:p>
        </w:tc>
        <w:tc>
          <w:tcPr>
            <w:tcW w:w="1437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438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580" w:type="dxa"/>
            <w:vAlign w:val="center"/>
          </w:tcPr>
          <w:p w:rsidR="00A54251" w:rsidRPr="007058C3" w:rsidRDefault="00A54251" w:rsidP="00AD6AA2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</w:tbl>
    <w:p w:rsidR="00A4245D" w:rsidRDefault="00A4245D" w:rsidP="00EA1A37">
      <w:pPr>
        <w:spacing w:line="360" w:lineRule="auto"/>
        <w:rPr>
          <w:rFonts w:cs="Arial"/>
          <w:sz w:val="24"/>
        </w:rPr>
        <w:sectPr w:rsidR="00A4245D" w:rsidSect="005C63B6">
          <w:footerReference w:type="default" r:id="rId14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4245D" w:rsidRPr="00863657" w:rsidRDefault="00A4245D" w:rsidP="00F61581">
      <w:pPr>
        <w:numPr>
          <w:ilvl w:val="0"/>
          <w:numId w:val="11"/>
        </w:numPr>
        <w:pBdr>
          <w:bottom w:val="single" w:sz="12" w:space="1" w:color="auto"/>
        </w:pBdr>
        <w:spacing w:line="360" w:lineRule="auto"/>
        <w:jc w:val="center"/>
        <w:rPr>
          <w:rFonts w:cs="Arial"/>
          <w:smallCaps/>
          <w:sz w:val="28"/>
        </w:rPr>
      </w:pPr>
      <w:r>
        <w:rPr>
          <w:rFonts w:cs="Arial"/>
          <w:smallCaps/>
          <w:sz w:val="28"/>
        </w:rPr>
        <w:lastRenderedPageBreak/>
        <w:t>Programme détaillé (10%)</w:t>
      </w:r>
    </w:p>
    <w:p w:rsidR="00A4245D" w:rsidRPr="007058C3" w:rsidRDefault="00A4245D" w:rsidP="00A4245D">
      <w:pPr>
        <w:spacing w:line="360" w:lineRule="auto"/>
        <w:jc w:val="both"/>
        <w:rPr>
          <w:rFonts w:cs="Arial"/>
        </w:rPr>
      </w:pPr>
      <w:r w:rsidRPr="007058C3">
        <w:rPr>
          <w:rFonts w:cs="Arial"/>
        </w:rPr>
        <w:t xml:space="preserve">Présenter votre programme d’entraînement de façon </w:t>
      </w:r>
      <w:r w:rsidRPr="004E682C">
        <w:rPr>
          <w:rFonts w:cs="Arial"/>
          <w:b/>
        </w:rPr>
        <w:t>très détaillée</w:t>
      </w:r>
      <w:r w:rsidRPr="007058C3">
        <w:rPr>
          <w:rFonts w:cs="Arial"/>
        </w:rPr>
        <w:t xml:space="preserve">. Indiquer, pour chaque activité présente dans le calendrier, </w:t>
      </w:r>
      <w:r w:rsidRPr="004E682C">
        <w:rPr>
          <w:rFonts w:cs="Arial"/>
          <w:b/>
        </w:rPr>
        <w:t>les liens avec vos objectifs</w:t>
      </w:r>
      <w:r w:rsidRPr="007058C3">
        <w:rPr>
          <w:rFonts w:cs="Arial"/>
        </w:rPr>
        <w:t xml:space="preserve"> et quels </w:t>
      </w:r>
      <w:r w:rsidRPr="004E682C">
        <w:rPr>
          <w:rFonts w:cs="Arial"/>
          <w:b/>
        </w:rPr>
        <w:t>déterminants de la condition physique</w:t>
      </w:r>
      <w:r w:rsidRPr="007058C3">
        <w:rPr>
          <w:rFonts w:cs="Arial"/>
        </w:rPr>
        <w:t xml:space="preserve"> sont sollicités. Indiquer aussi, s’il y a lieu, quels sont les </w:t>
      </w:r>
      <w:r w:rsidRPr="004E682C">
        <w:rPr>
          <w:rFonts w:cs="Arial"/>
          <w:b/>
        </w:rPr>
        <w:t>principes de surcharge</w:t>
      </w:r>
      <w:r w:rsidRPr="007058C3">
        <w:rPr>
          <w:rFonts w:cs="Arial"/>
        </w:rPr>
        <w:t xml:space="preserve"> que vous appliquez, quels </w:t>
      </w:r>
      <w:r w:rsidRPr="004E682C">
        <w:rPr>
          <w:rFonts w:cs="Arial"/>
          <w:b/>
        </w:rPr>
        <w:t>liens théoriques</w:t>
      </w:r>
      <w:r w:rsidRPr="007058C3">
        <w:rPr>
          <w:rFonts w:cs="Arial"/>
        </w:rPr>
        <w:t xml:space="preserve"> avez-vous faits pour développer votre programme, quels </w:t>
      </w:r>
      <w:r w:rsidRPr="004E682C">
        <w:rPr>
          <w:rFonts w:cs="Arial"/>
          <w:b/>
        </w:rPr>
        <w:t>muscles sont sollicités</w:t>
      </w:r>
      <w:r w:rsidRPr="007058C3">
        <w:rPr>
          <w:rFonts w:cs="Arial"/>
        </w:rPr>
        <w:t xml:space="preserve"> et quels </w:t>
      </w:r>
      <w:r w:rsidRPr="004E682C">
        <w:rPr>
          <w:rFonts w:cs="Arial"/>
          <w:b/>
        </w:rPr>
        <w:t>exercices</w:t>
      </w:r>
      <w:r w:rsidRPr="007058C3">
        <w:rPr>
          <w:rFonts w:cs="Arial"/>
        </w:rPr>
        <w:t xml:space="preserve"> vous effectuez. (1 à 2 pages)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50340E" w:rsidRPr="00663A59" w:rsidTr="0050340E">
        <w:trPr>
          <w:trHeight w:val="850"/>
        </w:trPr>
        <w:tc>
          <w:tcPr>
            <w:tcW w:w="8780" w:type="dxa"/>
            <w:shd w:val="clear" w:color="auto" w:fill="auto"/>
          </w:tcPr>
          <w:p w:rsidR="0050340E" w:rsidRPr="00663A59" w:rsidRDefault="0050340E" w:rsidP="00663A59">
            <w:pPr>
              <w:spacing w:before="200" w:after="0" w:line="240" w:lineRule="auto"/>
              <w:rPr>
                <w:rFonts w:cs="Arial"/>
              </w:rPr>
            </w:pPr>
          </w:p>
        </w:tc>
      </w:tr>
    </w:tbl>
    <w:p w:rsidR="00A4245D" w:rsidRPr="007058C3" w:rsidRDefault="00A4245D" w:rsidP="00EA1A37">
      <w:pPr>
        <w:spacing w:line="360" w:lineRule="auto"/>
        <w:rPr>
          <w:rFonts w:cs="Arial"/>
        </w:rPr>
      </w:pPr>
    </w:p>
    <w:p w:rsidR="00D230DF" w:rsidRDefault="00D230DF" w:rsidP="00235D9F">
      <w:pPr>
        <w:pBdr>
          <w:bottom w:val="single" w:sz="4" w:space="1" w:color="auto"/>
        </w:pBdr>
        <w:spacing w:after="120" w:line="360" w:lineRule="auto"/>
        <w:rPr>
          <w:rFonts w:cs="Arial"/>
          <w:smallCaps/>
          <w:sz w:val="28"/>
        </w:rPr>
        <w:sectPr w:rsidR="00D230DF" w:rsidSect="00871842"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D64BC6" w:rsidRPr="00AD6AA2" w:rsidRDefault="00D64BC6" w:rsidP="00235D9F">
      <w:pPr>
        <w:pBdr>
          <w:bottom w:val="single" w:sz="4" w:space="1" w:color="auto"/>
        </w:pBdr>
        <w:spacing w:after="120" w:line="360" w:lineRule="auto"/>
        <w:rPr>
          <w:rFonts w:cs="Arial"/>
          <w:sz w:val="24"/>
        </w:rPr>
      </w:pPr>
    </w:p>
    <w:sectPr w:rsidR="00D64BC6" w:rsidRPr="00AD6AA2" w:rsidSect="00235D9F">
      <w:headerReference w:type="default" r:id="rId15"/>
      <w:pgSz w:w="12240" w:h="15840"/>
      <w:pgMar w:top="-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63" w:rsidRDefault="00DD6663" w:rsidP="00ED2103">
      <w:pPr>
        <w:spacing w:after="0" w:line="240" w:lineRule="auto"/>
      </w:pPr>
      <w:r>
        <w:separator/>
      </w:r>
    </w:p>
  </w:endnote>
  <w:endnote w:type="continuationSeparator" w:id="0">
    <w:p w:rsidR="00DD6663" w:rsidRDefault="00DD6663" w:rsidP="00E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D9F">
      <w:rPr>
        <w:noProof/>
      </w:rPr>
      <w:t>3</w:t>
    </w:r>
    <w:r>
      <w:fldChar w:fldCharType="end"/>
    </w:r>
  </w:p>
  <w:p w:rsidR="00594ADB" w:rsidRDefault="00594ADB" w:rsidP="0012716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Pieddepage"/>
      <w:jc w:val="right"/>
    </w:pPr>
  </w:p>
  <w:p w:rsidR="00594ADB" w:rsidRDefault="00594ADB" w:rsidP="005527F5">
    <w:pPr>
      <w:pStyle w:val="Pieddepage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6E" w:rsidRDefault="0012716E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D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63" w:rsidRDefault="00DD6663" w:rsidP="00ED2103">
      <w:pPr>
        <w:spacing w:after="0" w:line="240" w:lineRule="auto"/>
      </w:pPr>
      <w:r>
        <w:separator/>
      </w:r>
    </w:p>
  </w:footnote>
  <w:footnote w:type="continuationSeparator" w:id="0">
    <w:p w:rsidR="00DD6663" w:rsidRDefault="00DD6663" w:rsidP="00E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En-tte"/>
      <w:jc w:val="right"/>
    </w:pPr>
  </w:p>
  <w:p w:rsidR="00594ADB" w:rsidRDefault="00594A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Default="00594ADB">
    <w:pPr>
      <w:pStyle w:val="En-tte"/>
    </w:pPr>
  </w:p>
  <w:p w:rsidR="00594ADB" w:rsidRDefault="00594A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DB" w:rsidRPr="00EA1A37" w:rsidRDefault="0012716E" w:rsidP="0012716E">
    <w:pPr>
      <w:pStyle w:val="En-tte"/>
      <w:tabs>
        <w:tab w:val="clear" w:pos="4320"/>
        <w:tab w:val="clear" w:pos="8640"/>
        <w:tab w:val="left" w:pos="231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F" w:rsidRPr="00F014E3" w:rsidRDefault="00D230DF" w:rsidP="00F014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BAF"/>
    <w:multiLevelType w:val="multilevel"/>
    <w:tmpl w:val="A7FC0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B4373"/>
    <w:multiLevelType w:val="hybridMultilevel"/>
    <w:tmpl w:val="D5361B36"/>
    <w:lvl w:ilvl="0" w:tplc="2E6E90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4D23"/>
    <w:multiLevelType w:val="hybridMultilevel"/>
    <w:tmpl w:val="343AF47C"/>
    <w:lvl w:ilvl="0" w:tplc="F22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ECB"/>
    <w:multiLevelType w:val="hybridMultilevel"/>
    <w:tmpl w:val="0682F45A"/>
    <w:lvl w:ilvl="0" w:tplc="16B69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A33"/>
    <w:multiLevelType w:val="hybridMultilevel"/>
    <w:tmpl w:val="BA38978A"/>
    <w:lvl w:ilvl="0" w:tplc="67A4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053B"/>
    <w:multiLevelType w:val="hybridMultilevel"/>
    <w:tmpl w:val="23D4C4A8"/>
    <w:lvl w:ilvl="0" w:tplc="B316C8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9F6"/>
    <w:multiLevelType w:val="hybridMultilevel"/>
    <w:tmpl w:val="E7DC6C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1FE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362382"/>
    <w:multiLevelType w:val="hybridMultilevel"/>
    <w:tmpl w:val="92902FB0"/>
    <w:lvl w:ilvl="0" w:tplc="F21478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008D9"/>
    <w:multiLevelType w:val="hybridMultilevel"/>
    <w:tmpl w:val="01BCC058"/>
    <w:lvl w:ilvl="0" w:tplc="0292F9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77D5A"/>
    <w:multiLevelType w:val="hybridMultilevel"/>
    <w:tmpl w:val="0862DCE2"/>
    <w:lvl w:ilvl="0" w:tplc="0620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D7F0F"/>
    <w:multiLevelType w:val="hybridMultilevel"/>
    <w:tmpl w:val="C3669344"/>
    <w:lvl w:ilvl="0" w:tplc="B7164E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B"/>
    <w:rsid w:val="00064570"/>
    <w:rsid w:val="00072F75"/>
    <w:rsid w:val="0008027F"/>
    <w:rsid w:val="000E23B7"/>
    <w:rsid w:val="0012716E"/>
    <w:rsid w:val="00150921"/>
    <w:rsid w:val="00165BB7"/>
    <w:rsid w:val="001963E6"/>
    <w:rsid w:val="00200243"/>
    <w:rsid w:val="00235D9F"/>
    <w:rsid w:val="00285400"/>
    <w:rsid w:val="00296467"/>
    <w:rsid w:val="002C4E1E"/>
    <w:rsid w:val="0031614E"/>
    <w:rsid w:val="003661E6"/>
    <w:rsid w:val="00367657"/>
    <w:rsid w:val="00370642"/>
    <w:rsid w:val="003F2E50"/>
    <w:rsid w:val="00406C3E"/>
    <w:rsid w:val="004830F2"/>
    <w:rsid w:val="004A5DA8"/>
    <w:rsid w:val="004B18C5"/>
    <w:rsid w:val="004E5EB5"/>
    <w:rsid w:val="004E682C"/>
    <w:rsid w:val="0050340E"/>
    <w:rsid w:val="00503ADF"/>
    <w:rsid w:val="005145CB"/>
    <w:rsid w:val="00542D14"/>
    <w:rsid w:val="005527F5"/>
    <w:rsid w:val="005879D9"/>
    <w:rsid w:val="00594ADB"/>
    <w:rsid w:val="005A3E11"/>
    <w:rsid w:val="005C3721"/>
    <w:rsid w:val="005C63B6"/>
    <w:rsid w:val="005F28AD"/>
    <w:rsid w:val="00620641"/>
    <w:rsid w:val="00634D06"/>
    <w:rsid w:val="00663A59"/>
    <w:rsid w:val="006965D1"/>
    <w:rsid w:val="006A1103"/>
    <w:rsid w:val="007058C3"/>
    <w:rsid w:val="00782C34"/>
    <w:rsid w:val="007B29F9"/>
    <w:rsid w:val="007F40BF"/>
    <w:rsid w:val="008260D1"/>
    <w:rsid w:val="00830A0F"/>
    <w:rsid w:val="00863657"/>
    <w:rsid w:val="00871842"/>
    <w:rsid w:val="008864A8"/>
    <w:rsid w:val="008E4DC8"/>
    <w:rsid w:val="008F3D13"/>
    <w:rsid w:val="008F634F"/>
    <w:rsid w:val="00956C5F"/>
    <w:rsid w:val="00984989"/>
    <w:rsid w:val="0099053B"/>
    <w:rsid w:val="00A112A4"/>
    <w:rsid w:val="00A27199"/>
    <w:rsid w:val="00A4245D"/>
    <w:rsid w:val="00A54251"/>
    <w:rsid w:val="00AB75B4"/>
    <w:rsid w:val="00AC0BE6"/>
    <w:rsid w:val="00AC70A5"/>
    <w:rsid w:val="00AD6AA2"/>
    <w:rsid w:val="00B07844"/>
    <w:rsid w:val="00B37B72"/>
    <w:rsid w:val="00B63390"/>
    <w:rsid w:val="00B7046C"/>
    <w:rsid w:val="00BB48F8"/>
    <w:rsid w:val="00BF6A46"/>
    <w:rsid w:val="00C07B12"/>
    <w:rsid w:val="00C831CA"/>
    <w:rsid w:val="00C95D2D"/>
    <w:rsid w:val="00D00234"/>
    <w:rsid w:val="00D230DF"/>
    <w:rsid w:val="00D52D36"/>
    <w:rsid w:val="00D62ECB"/>
    <w:rsid w:val="00D64BC6"/>
    <w:rsid w:val="00D967D6"/>
    <w:rsid w:val="00DA7C94"/>
    <w:rsid w:val="00DD6663"/>
    <w:rsid w:val="00DF1198"/>
    <w:rsid w:val="00E35F2B"/>
    <w:rsid w:val="00E369B6"/>
    <w:rsid w:val="00E4370C"/>
    <w:rsid w:val="00E94217"/>
    <w:rsid w:val="00EA1A37"/>
    <w:rsid w:val="00EC2E5F"/>
    <w:rsid w:val="00ED2103"/>
    <w:rsid w:val="00ED57A7"/>
    <w:rsid w:val="00F014E3"/>
    <w:rsid w:val="00F56422"/>
    <w:rsid w:val="00F61581"/>
    <w:rsid w:val="00F95E67"/>
    <w:rsid w:val="00FC345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4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84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52D36"/>
    <w:pPr>
      <w:ind w:left="720"/>
      <w:contextualSpacing/>
    </w:pPr>
    <w:rPr>
      <w:rFonts w:ascii="Calibri" w:hAnsi="Calibri"/>
    </w:rPr>
  </w:style>
  <w:style w:type="character" w:customStyle="1" w:styleId="Titre8Car">
    <w:name w:val="Titre 8 Car"/>
    <w:link w:val="Titre8"/>
    <w:uiPriority w:val="9"/>
    <w:semiHidden/>
    <w:rsid w:val="00871842"/>
    <w:rPr>
      <w:rFonts w:ascii="Cambria" w:eastAsia="Times New Roman" w:hAnsi="Cambria" w:cs="Times New Roman"/>
      <w:color w:val="404040"/>
      <w:lang w:eastAsia="en-US"/>
    </w:rPr>
  </w:style>
  <w:style w:type="paragraph" w:styleId="Notedebasdepage">
    <w:name w:val="footnote text"/>
    <w:basedOn w:val="Normal"/>
    <w:link w:val="NotedebasdepageCar"/>
    <w:semiHidden/>
    <w:rsid w:val="008718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</w:style>
  <w:style w:type="character" w:customStyle="1" w:styleId="NotedebasdepageCar">
    <w:name w:val="Note de bas de page Car"/>
    <w:link w:val="Notedebasdepage"/>
    <w:semiHidden/>
    <w:rsid w:val="00871842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4E1E"/>
    <w:rPr>
      <w:rFonts w:ascii="Segoe UI" w:hAnsi="Segoe UI" w:cs="Segoe UI"/>
      <w:sz w:val="18"/>
      <w:szCs w:val="18"/>
      <w:lang w:eastAsia="en-US"/>
    </w:rPr>
  </w:style>
  <w:style w:type="character" w:styleId="Appelnotedebasdep">
    <w:name w:val="footnote reference"/>
    <w:uiPriority w:val="99"/>
    <w:semiHidden/>
    <w:unhideWhenUsed/>
    <w:rsid w:val="00D64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4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84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D21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D2103"/>
    <w:rPr>
      <w:rFonts w:ascii="Arial" w:hAnsi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52D36"/>
    <w:pPr>
      <w:ind w:left="720"/>
      <w:contextualSpacing/>
    </w:pPr>
    <w:rPr>
      <w:rFonts w:ascii="Calibri" w:hAnsi="Calibri"/>
    </w:rPr>
  </w:style>
  <w:style w:type="character" w:customStyle="1" w:styleId="Titre8Car">
    <w:name w:val="Titre 8 Car"/>
    <w:link w:val="Titre8"/>
    <w:uiPriority w:val="9"/>
    <w:semiHidden/>
    <w:rsid w:val="00871842"/>
    <w:rPr>
      <w:rFonts w:ascii="Cambria" w:eastAsia="Times New Roman" w:hAnsi="Cambria" w:cs="Times New Roman"/>
      <w:color w:val="404040"/>
      <w:lang w:eastAsia="en-US"/>
    </w:rPr>
  </w:style>
  <w:style w:type="paragraph" w:styleId="Notedebasdepage">
    <w:name w:val="footnote text"/>
    <w:basedOn w:val="Normal"/>
    <w:link w:val="NotedebasdepageCar"/>
    <w:semiHidden/>
    <w:rsid w:val="008718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</w:style>
  <w:style w:type="character" w:customStyle="1" w:styleId="NotedebasdepageCar">
    <w:name w:val="Note de bas de page Car"/>
    <w:link w:val="Notedebasdepage"/>
    <w:semiHidden/>
    <w:rsid w:val="00871842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4E1E"/>
    <w:rPr>
      <w:rFonts w:ascii="Segoe UI" w:hAnsi="Segoe UI" w:cs="Segoe UI"/>
      <w:sz w:val="18"/>
      <w:szCs w:val="18"/>
      <w:lang w:eastAsia="en-US"/>
    </w:rPr>
  </w:style>
  <w:style w:type="character" w:styleId="Appelnotedebasdep">
    <w:name w:val="footnote reference"/>
    <w:uiPriority w:val="99"/>
    <w:semiHidden/>
    <w:unhideWhenUsed/>
    <w:rsid w:val="00D64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64EE-389C-4D4D-BB1F-7BB6AAAB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CS-245_01</dc:creator>
  <cp:lastModifiedBy>Laura Chabot</cp:lastModifiedBy>
  <cp:revision>2</cp:revision>
  <cp:lastPrinted>2016-09-13T14:24:00Z</cp:lastPrinted>
  <dcterms:created xsi:type="dcterms:W3CDTF">2017-10-11T00:04:00Z</dcterms:created>
  <dcterms:modified xsi:type="dcterms:W3CDTF">2017-10-11T00:04:00Z</dcterms:modified>
</cp:coreProperties>
</file>