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FAC" w:rsidRPr="00E05FAC" w:rsidRDefault="00E05FAC" w:rsidP="00E05FAC">
      <w:pPr>
        <w:pStyle w:val="Titol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Pr="00E05FAC">
        <w:rPr>
          <w:rFonts w:asciiTheme="minorHAnsi" w:hAnsiTheme="minorHAnsi" w:cstheme="minorHAnsi"/>
        </w:rPr>
        <w:t>FACCIAMO UN SALTO NELLA STORIA</w:t>
      </w:r>
    </w:p>
    <w:p w:rsidR="00E05FAC" w:rsidRDefault="00E05FAC" w:rsidP="00E05FAC">
      <w:pPr>
        <w:pStyle w:val="NormaleWeb"/>
        <w:spacing w:before="0" w:beforeAutospacing="0" w:after="0" w:afterAutospacing="0"/>
        <w:rPr>
          <w:rFonts w:asciiTheme="minorHAnsi" w:hAnsiTheme="minorHAnsi" w:cstheme="minorHAnsi"/>
          <w:b/>
          <w:bCs/>
          <w:color w:val="FF3300"/>
          <w:sz w:val="56"/>
          <w:szCs w:val="72"/>
        </w:rPr>
      </w:pPr>
    </w:p>
    <w:p w:rsidR="00E05FAC" w:rsidRPr="00E05FAC" w:rsidRDefault="00E05FAC" w:rsidP="00E05FAC">
      <w:pPr>
        <w:pStyle w:val="NormaleWeb"/>
        <w:spacing w:before="0" w:beforeAutospacing="0" w:after="0" w:afterAutospacing="0"/>
        <w:rPr>
          <w:rFonts w:asciiTheme="minorHAnsi" w:hAnsiTheme="minorHAnsi" w:cstheme="minorHAnsi"/>
          <w:sz w:val="22"/>
        </w:rPr>
      </w:pPr>
      <w:r w:rsidRPr="00E05FAC">
        <w:rPr>
          <w:rFonts w:asciiTheme="minorHAnsi" w:hAnsiTheme="minorHAnsi" w:cstheme="minorHAnsi"/>
          <w:b/>
          <w:bCs/>
          <w:color w:val="FF3300"/>
          <w:sz w:val="56"/>
          <w:szCs w:val="72"/>
        </w:rPr>
        <w:t>La classificazione dei viventi.</w:t>
      </w:r>
    </w:p>
    <w:p w:rsidR="00E05FAC" w:rsidRPr="00E05FAC" w:rsidRDefault="00E05FAC" w:rsidP="00E05FAC">
      <w:pPr>
        <w:pStyle w:val="NormaleWeb"/>
        <w:spacing w:before="96" w:beforeAutospacing="0" w:after="0" w:afterAutospacing="0"/>
        <w:rPr>
          <w:rFonts w:asciiTheme="minorHAnsi" w:hAnsiTheme="minorHAnsi" w:cstheme="minorHAnsi"/>
          <w:sz w:val="22"/>
        </w:rPr>
      </w:pPr>
      <w:r w:rsidRPr="00E05FAC">
        <w:rPr>
          <w:rFonts w:asciiTheme="minorHAnsi" w:hAnsiTheme="minorHAnsi" w:cstheme="minorHAnsi"/>
          <w:color w:val="002060"/>
          <w:sz w:val="46"/>
          <w:szCs w:val="48"/>
        </w:rPr>
        <w:t>Fin dall’antichità l’uomo ha stabilito dei criteri per classificare gli esseri viventi.</w:t>
      </w:r>
    </w:p>
    <w:p w:rsidR="00E05FAC" w:rsidRPr="00E05FAC" w:rsidRDefault="00E05FAC" w:rsidP="00E05FAC">
      <w:pPr>
        <w:pStyle w:val="NormaleWeb"/>
        <w:spacing w:before="96" w:beforeAutospacing="0" w:after="0" w:afterAutospacing="0"/>
        <w:rPr>
          <w:rFonts w:asciiTheme="minorHAnsi" w:hAnsiTheme="minorHAnsi" w:cstheme="minorHAnsi"/>
          <w:sz w:val="22"/>
        </w:rPr>
      </w:pPr>
      <w:r w:rsidRPr="00E05FAC">
        <w:rPr>
          <w:rFonts w:asciiTheme="minorHAnsi" w:hAnsiTheme="minorHAnsi" w:cstheme="minorHAnsi"/>
          <w:color w:val="002060"/>
          <w:sz w:val="46"/>
          <w:szCs w:val="48"/>
        </w:rPr>
        <w:t xml:space="preserve">Il primo studioso fu </w:t>
      </w:r>
      <w:r w:rsidRPr="00E05FAC">
        <w:rPr>
          <w:rFonts w:asciiTheme="minorHAnsi" w:hAnsiTheme="minorHAnsi" w:cstheme="minorHAnsi"/>
          <w:color w:val="FF0000"/>
          <w:sz w:val="46"/>
          <w:szCs w:val="48"/>
        </w:rPr>
        <w:t>Aristotele</w:t>
      </w:r>
      <w:r w:rsidRPr="00E05FAC">
        <w:rPr>
          <w:rFonts w:asciiTheme="minorHAnsi" w:hAnsiTheme="minorHAnsi" w:cstheme="minorHAnsi"/>
          <w:color w:val="002060"/>
          <w:sz w:val="46"/>
          <w:szCs w:val="48"/>
        </w:rPr>
        <w:t>, che tentò di  classificare gli animali, dividendoli in due gruppi secondo il criterio di: «</w:t>
      </w:r>
      <w:r w:rsidRPr="00E05FAC">
        <w:rPr>
          <w:rFonts w:asciiTheme="minorHAnsi" w:hAnsiTheme="minorHAnsi" w:cstheme="minorHAnsi"/>
          <w:color w:val="FF0000"/>
          <w:sz w:val="46"/>
          <w:szCs w:val="48"/>
        </w:rPr>
        <w:t>con sangue</w:t>
      </w:r>
      <w:r w:rsidRPr="00E05FAC">
        <w:rPr>
          <w:rFonts w:asciiTheme="minorHAnsi" w:hAnsiTheme="minorHAnsi" w:cstheme="minorHAnsi"/>
          <w:color w:val="002060"/>
          <w:sz w:val="46"/>
          <w:szCs w:val="48"/>
        </w:rPr>
        <w:t>» e «</w:t>
      </w:r>
      <w:r w:rsidRPr="00E05FAC">
        <w:rPr>
          <w:rFonts w:asciiTheme="minorHAnsi" w:hAnsiTheme="minorHAnsi" w:cstheme="minorHAnsi"/>
          <w:color w:val="FF0000"/>
          <w:sz w:val="46"/>
          <w:szCs w:val="48"/>
        </w:rPr>
        <w:t>senza sangue</w:t>
      </w:r>
      <w:r w:rsidRPr="00E05FAC">
        <w:rPr>
          <w:rFonts w:asciiTheme="minorHAnsi" w:hAnsiTheme="minorHAnsi" w:cstheme="minorHAnsi"/>
          <w:color w:val="002060"/>
          <w:sz w:val="46"/>
          <w:szCs w:val="48"/>
        </w:rPr>
        <w:t>».</w:t>
      </w:r>
    </w:p>
    <w:p w:rsidR="00E05FAC" w:rsidRPr="00E05FAC" w:rsidRDefault="00E05FAC" w:rsidP="00E05FAC">
      <w:pPr>
        <w:pStyle w:val="NormaleWeb"/>
        <w:spacing w:before="96" w:beforeAutospacing="0" w:after="0" w:afterAutospacing="0"/>
        <w:rPr>
          <w:rFonts w:asciiTheme="minorHAnsi" w:hAnsiTheme="minorHAnsi" w:cstheme="minorHAnsi"/>
          <w:sz w:val="22"/>
        </w:rPr>
      </w:pPr>
      <w:r w:rsidRPr="00E05FAC">
        <w:rPr>
          <w:rFonts w:asciiTheme="minorHAnsi" w:hAnsiTheme="minorHAnsi" w:cstheme="minorHAnsi"/>
          <w:color w:val="002060"/>
          <w:sz w:val="46"/>
          <w:szCs w:val="48"/>
        </w:rPr>
        <w:t xml:space="preserve">Il secondo studioso fu </w:t>
      </w:r>
      <w:r w:rsidRPr="00E05FAC">
        <w:rPr>
          <w:rFonts w:asciiTheme="minorHAnsi" w:hAnsiTheme="minorHAnsi" w:cstheme="minorHAnsi"/>
          <w:color w:val="FF0000"/>
          <w:sz w:val="46"/>
          <w:szCs w:val="48"/>
        </w:rPr>
        <w:t xml:space="preserve">Plinio il Vecchio </w:t>
      </w:r>
      <w:r w:rsidRPr="00E05FAC">
        <w:rPr>
          <w:rFonts w:asciiTheme="minorHAnsi" w:hAnsiTheme="minorHAnsi" w:cstheme="minorHAnsi"/>
          <w:color w:val="002060"/>
          <w:sz w:val="46"/>
          <w:szCs w:val="48"/>
        </w:rPr>
        <w:t>che li classificò in base all’ambiente in cui vivevano dividendoli in: «</w:t>
      </w:r>
      <w:r w:rsidRPr="00E05FAC">
        <w:rPr>
          <w:rFonts w:asciiTheme="minorHAnsi" w:hAnsiTheme="minorHAnsi" w:cstheme="minorHAnsi"/>
          <w:color w:val="FF0000"/>
          <w:sz w:val="46"/>
          <w:szCs w:val="48"/>
        </w:rPr>
        <w:t>terrestri</w:t>
      </w:r>
      <w:r w:rsidRPr="00E05FAC">
        <w:rPr>
          <w:rFonts w:asciiTheme="minorHAnsi" w:hAnsiTheme="minorHAnsi" w:cstheme="minorHAnsi"/>
          <w:color w:val="002060"/>
          <w:sz w:val="46"/>
          <w:szCs w:val="48"/>
        </w:rPr>
        <w:t>», «</w:t>
      </w:r>
      <w:r w:rsidRPr="00E05FAC">
        <w:rPr>
          <w:rFonts w:asciiTheme="minorHAnsi" w:hAnsiTheme="minorHAnsi" w:cstheme="minorHAnsi"/>
          <w:color w:val="FF0000"/>
          <w:sz w:val="46"/>
          <w:szCs w:val="48"/>
        </w:rPr>
        <w:t>acquatici</w:t>
      </w:r>
      <w:r w:rsidRPr="00E05FAC">
        <w:rPr>
          <w:rFonts w:asciiTheme="minorHAnsi" w:hAnsiTheme="minorHAnsi" w:cstheme="minorHAnsi"/>
          <w:color w:val="002060"/>
          <w:sz w:val="46"/>
          <w:szCs w:val="48"/>
        </w:rPr>
        <w:t>» e «</w:t>
      </w:r>
      <w:r w:rsidRPr="00E05FAC">
        <w:rPr>
          <w:rFonts w:asciiTheme="minorHAnsi" w:hAnsiTheme="minorHAnsi" w:cstheme="minorHAnsi"/>
          <w:color w:val="FF0000"/>
          <w:sz w:val="46"/>
          <w:szCs w:val="48"/>
        </w:rPr>
        <w:t>volatili</w:t>
      </w:r>
      <w:r w:rsidRPr="00E05FAC">
        <w:rPr>
          <w:rFonts w:asciiTheme="minorHAnsi" w:hAnsiTheme="minorHAnsi" w:cstheme="minorHAnsi"/>
          <w:color w:val="002060"/>
          <w:sz w:val="46"/>
          <w:szCs w:val="48"/>
        </w:rPr>
        <w:t>».</w:t>
      </w:r>
    </w:p>
    <w:p w:rsidR="00E05FAC" w:rsidRPr="00E05FAC" w:rsidRDefault="00E05FAC" w:rsidP="00E05FAC">
      <w:pPr>
        <w:pStyle w:val="NormaleWeb"/>
        <w:spacing w:before="96" w:beforeAutospacing="0" w:after="0" w:afterAutospacing="0"/>
        <w:rPr>
          <w:rFonts w:asciiTheme="minorHAnsi" w:hAnsiTheme="minorHAnsi" w:cstheme="minorHAnsi"/>
          <w:sz w:val="22"/>
        </w:rPr>
      </w:pPr>
      <w:r w:rsidRPr="00E05FAC">
        <w:rPr>
          <w:rFonts w:asciiTheme="minorHAnsi" w:hAnsiTheme="minorHAnsi" w:cstheme="minorHAnsi"/>
          <w:color w:val="002060"/>
          <w:sz w:val="46"/>
          <w:szCs w:val="48"/>
        </w:rPr>
        <w:t xml:space="preserve">Nel 1700, il fondatore della scienza delle classificazioni fu Carlo </w:t>
      </w:r>
      <w:proofErr w:type="spellStart"/>
      <w:r w:rsidRPr="00E05FAC">
        <w:rPr>
          <w:rFonts w:asciiTheme="minorHAnsi" w:hAnsiTheme="minorHAnsi" w:cstheme="minorHAnsi"/>
          <w:color w:val="002060"/>
          <w:sz w:val="46"/>
          <w:szCs w:val="48"/>
        </w:rPr>
        <w:t>Linneo</w:t>
      </w:r>
      <w:proofErr w:type="spellEnd"/>
      <w:r w:rsidRPr="00E05FAC">
        <w:rPr>
          <w:rFonts w:asciiTheme="minorHAnsi" w:hAnsiTheme="minorHAnsi" w:cstheme="minorHAnsi"/>
          <w:color w:val="002060"/>
          <w:sz w:val="46"/>
          <w:szCs w:val="48"/>
        </w:rPr>
        <w:t xml:space="preserve"> che classificò gli animali in base ad alcuni criteri: la forma, la nutrizione, la circolazione, la riproduzione e la temperatura corporea; in base a questi criteri divise gli animali in: mammiferi, uccelli, anfibi, pesci, insetti e vermi.</w:t>
      </w:r>
    </w:p>
    <w:p w:rsidR="00FD3DE2" w:rsidRPr="00E05FAC" w:rsidRDefault="00FD3DE2">
      <w:pPr>
        <w:rPr>
          <w:rFonts w:cstheme="minorHAnsi"/>
          <w:sz w:val="20"/>
        </w:rPr>
      </w:pPr>
    </w:p>
    <w:sectPr w:rsidR="00FD3DE2" w:rsidRPr="00E05FAC" w:rsidSect="00FD3DE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05FAC"/>
    <w:rsid w:val="00E05FAC"/>
    <w:rsid w:val="00FD3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D3DE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E05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E05FA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E05FA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1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MICELI</dc:creator>
  <cp:keywords/>
  <dc:description/>
  <cp:lastModifiedBy>PAOLO MICELI</cp:lastModifiedBy>
  <cp:revision>1</cp:revision>
  <dcterms:created xsi:type="dcterms:W3CDTF">2017-03-10T17:26:00Z</dcterms:created>
  <dcterms:modified xsi:type="dcterms:W3CDTF">2017-03-10T17:27:00Z</dcterms:modified>
</cp:coreProperties>
</file>