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A5" w:rsidRDefault="00DB17A5" w:rsidP="00DB17A5">
      <w:pPr>
        <w:pStyle w:val="Ttulo2"/>
        <w:rPr>
          <w:lang w:val="es-ES"/>
        </w:rPr>
      </w:pPr>
      <w:bookmarkStart w:id="0" w:name="_Toc475444344"/>
      <w:r>
        <w:rPr>
          <w:lang w:val="es-ES"/>
        </w:rPr>
        <w:t>Propiedades De Las Bases De Datos</w:t>
      </w:r>
      <w:bookmarkEnd w:id="0"/>
    </w:p>
    <w:p w:rsidR="00DB17A5" w:rsidRPr="000B29E5" w:rsidRDefault="00DB17A5" w:rsidP="00DB17A5">
      <w:pPr>
        <w:ind w:left="1440"/>
        <w:jc w:val="both"/>
        <w:rPr>
          <w:lang w:val="es-ES"/>
        </w:rPr>
      </w:pPr>
      <w:r w:rsidRPr="000B29E5">
        <w:rPr>
          <w:lang w:val="es-ES"/>
        </w:rPr>
        <w:t xml:space="preserve">Algunas de las propiedades de las bases de datos que nos menciona </w:t>
      </w:r>
      <w:sdt>
        <w:sdtPr>
          <w:rPr>
            <w:lang w:val="es-ES"/>
          </w:rPr>
          <w:id w:val="-336008840"/>
          <w:citation/>
        </w:sdtPr>
        <w:sdtContent>
          <w:r w:rsidRPr="000B29E5">
            <w:rPr>
              <w:lang w:val="es-ES"/>
            </w:rPr>
            <w:fldChar w:fldCharType="begin"/>
          </w:r>
          <w:r w:rsidRPr="000B29E5">
            <w:rPr>
              <w:lang w:val="es-MX"/>
            </w:rPr>
            <w:instrText xml:space="preserve">CITATION And10 \p 5 \y  \l 2058 </w:instrText>
          </w:r>
          <w:r w:rsidRPr="000B29E5">
            <w:rPr>
              <w:lang w:val="es-ES"/>
            </w:rPr>
            <w:fldChar w:fldCharType="separate"/>
          </w:r>
          <w:r w:rsidRPr="003008B5">
            <w:rPr>
              <w:noProof/>
              <w:lang w:val="es-MX"/>
            </w:rPr>
            <w:t>(Oppel, pág. 5)</w:t>
          </w:r>
          <w:r w:rsidRPr="000B29E5">
            <w:rPr>
              <w:lang w:val="es-ES"/>
            </w:rPr>
            <w:fldChar w:fldCharType="end"/>
          </w:r>
        </w:sdtContent>
      </w:sdt>
      <w:r w:rsidRPr="000B29E5">
        <w:rPr>
          <w:lang w:val="es-ES"/>
        </w:rPr>
        <w:t xml:space="preserve"> son:</w:t>
      </w:r>
    </w:p>
    <w:p w:rsidR="00DB17A5" w:rsidRPr="000B29E5" w:rsidRDefault="00DB17A5" w:rsidP="00DB17A5">
      <w:pPr>
        <w:pStyle w:val="Prrafodelista"/>
        <w:jc w:val="both"/>
        <w:rPr>
          <w:lang w:val="es-ES"/>
        </w:rPr>
      </w:pPr>
    </w:p>
    <w:p w:rsidR="00DB17A5" w:rsidRDefault="00DB17A5" w:rsidP="00DB17A5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 w:rsidRPr="00397F28">
        <w:rPr>
          <w:highlight w:val="yellow"/>
          <w:lang w:val="es-ES"/>
        </w:rPr>
        <w:t>Control</w:t>
      </w:r>
      <w:r>
        <w:rPr>
          <w:lang w:val="es-ES"/>
        </w:rPr>
        <w:t xml:space="preserve"> mediante un sistema de </w:t>
      </w:r>
      <w:r w:rsidRPr="003C68AF">
        <w:rPr>
          <w:highlight w:val="yellow"/>
          <w:lang w:val="es-ES"/>
        </w:rPr>
        <w:t>administración</w:t>
      </w:r>
      <w:r>
        <w:rPr>
          <w:lang w:val="es-ES"/>
        </w:rPr>
        <w:t xml:space="preserve"> de bases de datos (DBMS, Data Base </w:t>
      </w:r>
      <w:proofErr w:type="spellStart"/>
      <w:r>
        <w:rPr>
          <w:lang w:val="es-ES"/>
        </w:rPr>
        <w:t>Magement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System</w:t>
      </w:r>
      <w:proofErr w:type="spellEnd"/>
      <w:r>
        <w:rPr>
          <w:lang w:val="es-ES"/>
        </w:rPr>
        <w:t>).</w:t>
      </w:r>
    </w:p>
    <w:p w:rsidR="00DB17A5" w:rsidRDefault="00DB17A5" w:rsidP="00DB17A5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 w:rsidRPr="00397F28">
        <w:rPr>
          <w:highlight w:val="yellow"/>
          <w:lang w:val="es-ES"/>
        </w:rPr>
        <w:t>Abstracción</w:t>
      </w:r>
      <w:r>
        <w:rPr>
          <w:lang w:val="es-ES"/>
        </w:rPr>
        <w:t xml:space="preserve"> de capas de datos</w:t>
      </w:r>
    </w:p>
    <w:p w:rsidR="00DB17A5" w:rsidRDefault="00DB17A5" w:rsidP="00DB17A5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>
        <w:rPr>
          <w:lang w:val="es-ES"/>
        </w:rPr>
        <w:t>Independencia física de los datos</w:t>
      </w:r>
    </w:p>
    <w:p w:rsidR="00DB17A5" w:rsidRDefault="00DB17A5" w:rsidP="00DB17A5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>
        <w:rPr>
          <w:lang w:val="es-ES"/>
        </w:rPr>
        <w:t xml:space="preserve">Independencia lógica de los datos </w:t>
      </w:r>
    </w:p>
    <w:p w:rsidR="00DB17A5" w:rsidRDefault="00DB17A5" w:rsidP="00DB17A5">
      <w:pPr>
        <w:pStyle w:val="Prrafodelista"/>
        <w:numPr>
          <w:ilvl w:val="0"/>
          <w:numId w:val="1"/>
        </w:numPr>
        <w:jc w:val="both"/>
      </w:pPr>
      <w:proofErr w:type="spellStart"/>
      <w:r w:rsidRPr="00E642F1">
        <w:rPr>
          <w:highlight w:val="yellow"/>
        </w:rPr>
        <w:t>Agregar</w:t>
      </w:r>
      <w:proofErr w:type="spellEnd"/>
      <w:r w:rsidRPr="007B3BB0">
        <w:t xml:space="preserve"> </w:t>
      </w:r>
      <w:proofErr w:type="spellStart"/>
      <w:r w:rsidRPr="007B3BB0">
        <w:t>nuevos</w:t>
      </w:r>
      <w:proofErr w:type="spellEnd"/>
      <w:r w:rsidRPr="007B3BB0">
        <w:t xml:space="preserve"> </w:t>
      </w:r>
      <w:proofErr w:type="spellStart"/>
      <w:r w:rsidRPr="007B3BB0">
        <w:t>archivos</w:t>
      </w:r>
      <w:proofErr w:type="spellEnd"/>
      <w:r w:rsidRPr="007B3BB0">
        <w:t xml:space="preserve"> </w:t>
      </w:r>
      <w:proofErr w:type="spellStart"/>
      <w:r w:rsidRPr="007B3BB0">
        <w:t>vac</w:t>
      </w:r>
      <w:r w:rsidRPr="00E642F1">
        <w:rPr>
          <w:rFonts w:ascii="Calibri" w:hAnsi="Calibri" w:cs="Calibri"/>
        </w:rPr>
        <w:t>í</w:t>
      </w:r>
      <w:r>
        <w:t>os</w:t>
      </w:r>
      <w:proofErr w:type="spellEnd"/>
      <w:r>
        <w:t xml:space="preserve"> a la base de </w:t>
      </w:r>
      <w:proofErr w:type="spellStart"/>
      <w:r>
        <w:t>datos</w:t>
      </w:r>
      <w:proofErr w:type="spellEnd"/>
    </w:p>
    <w:p w:rsidR="00DB17A5" w:rsidRDefault="00DB17A5" w:rsidP="00DB17A5">
      <w:pPr>
        <w:pStyle w:val="Prrafodelista"/>
        <w:ind w:left="1446"/>
        <w:jc w:val="both"/>
      </w:pPr>
    </w:p>
    <w:p w:rsidR="00DB17A5" w:rsidRDefault="00DB17A5" w:rsidP="00DB17A5">
      <w:pPr>
        <w:pStyle w:val="Prrafodelista"/>
        <w:numPr>
          <w:ilvl w:val="0"/>
          <w:numId w:val="1"/>
        </w:numPr>
        <w:jc w:val="both"/>
      </w:pPr>
      <w:r w:rsidRPr="007B3BB0">
        <w:t xml:space="preserve"> </w:t>
      </w:r>
      <w:proofErr w:type="spellStart"/>
      <w:r w:rsidRPr="00E642F1">
        <w:rPr>
          <w:highlight w:val="yellow"/>
        </w:rPr>
        <w:t>Insertar</w:t>
      </w:r>
      <w:proofErr w:type="spellEnd"/>
      <w:r w:rsidRPr="007B3BB0">
        <w:t xml:space="preserve"> </w:t>
      </w:r>
      <w:proofErr w:type="spellStart"/>
      <w:r w:rsidRPr="007B3BB0">
        <w:t>datos</w:t>
      </w:r>
      <w:proofErr w:type="spellEnd"/>
      <w:r w:rsidRPr="007B3BB0">
        <w:t xml:space="preserve"> </w:t>
      </w:r>
      <w:proofErr w:type="spellStart"/>
      <w:r w:rsidRPr="007B3BB0">
        <w:t>den</w:t>
      </w:r>
      <w:r>
        <w:t>tro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existentes</w:t>
      </w:r>
      <w:proofErr w:type="spellEnd"/>
    </w:p>
    <w:p w:rsidR="00DB17A5" w:rsidRDefault="00DB17A5" w:rsidP="00DB17A5">
      <w:pPr>
        <w:pStyle w:val="Prrafodelista"/>
        <w:ind w:left="1446"/>
        <w:jc w:val="both"/>
      </w:pPr>
    </w:p>
    <w:p w:rsidR="00DB17A5" w:rsidRDefault="00DB17A5" w:rsidP="00DB17A5">
      <w:pPr>
        <w:pStyle w:val="Prrafodelista"/>
        <w:numPr>
          <w:ilvl w:val="0"/>
          <w:numId w:val="1"/>
        </w:numPr>
        <w:jc w:val="both"/>
      </w:pPr>
      <w:r w:rsidRPr="007B3BB0">
        <w:t xml:space="preserve"> </w:t>
      </w:r>
      <w:proofErr w:type="spellStart"/>
      <w:r w:rsidRPr="00E642F1">
        <w:rPr>
          <w:highlight w:val="yellow"/>
        </w:rPr>
        <w:t>Recuperar</w:t>
      </w:r>
      <w:proofErr w:type="spellEnd"/>
      <w:r w:rsidRPr="007B3BB0">
        <w:t xml:space="preserve"> </w:t>
      </w:r>
      <w:proofErr w:type="spellStart"/>
      <w:r w:rsidRPr="007B3BB0">
        <w:t>d</w:t>
      </w:r>
      <w:r>
        <w:t>atos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existentes</w:t>
      </w:r>
      <w:proofErr w:type="spellEnd"/>
    </w:p>
    <w:p w:rsidR="00DB17A5" w:rsidRDefault="00DB17A5" w:rsidP="00DB17A5">
      <w:pPr>
        <w:pStyle w:val="Prrafodelista"/>
        <w:ind w:left="1446"/>
        <w:jc w:val="both"/>
      </w:pPr>
    </w:p>
    <w:p w:rsidR="00DB17A5" w:rsidRDefault="00DB17A5" w:rsidP="00DB17A5">
      <w:pPr>
        <w:pStyle w:val="Prrafodelista"/>
        <w:numPr>
          <w:ilvl w:val="0"/>
          <w:numId w:val="1"/>
        </w:numPr>
        <w:jc w:val="both"/>
      </w:pPr>
      <w:r w:rsidRPr="007B3BB0">
        <w:t xml:space="preserve"> </w:t>
      </w:r>
      <w:proofErr w:type="spellStart"/>
      <w:r w:rsidRPr="00E642F1">
        <w:rPr>
          <w:highlight w:val="yellow"/>
        </w:rPr>
        <w:t>Modificar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existentes</w:t>
      </w:r>
      <w:proofErr w:type="spellEnd"/>
    </w:p>
    <w:p w:rsidR="00DB17A5" w:rsidRDefault="00DB17A5" w:rsidP="00DB17A5">
      <w:pPr>
        <w:pStyle w:val="Prrafodelista"/>
        <w:ind w:left="1446"/>
        <w:jc w:val="both"/>
      </w:pPr>
    </w:p>
    <w:p w:rsidR="00DB17A5" w:rsidRDefault="00DB17A5" w:rsidP="00DB17A5">
      <w:pPr>
        <w:pStyle w:val="Prrafodelista"/>
        <w:numPr>
          <w:ilvl w:val="0"/>
          <w:numId w:val="1"/>
        </w:numPr>
        <w:jc w:val="both"/>
      </w:pPr>
      <w:r w:rsidRPr="007B3BB0">
        <w:t xml:space="preserve"> </w:t>
      </w:r>
      <w:proofErr w:type="spellStart"/>
      <w:r w:rsidRPr="00E642F1">
        <w:rPr>
          <w:highlight w:val="yellow"/>
        </w:rPr>
        <w:t>Eliminar</w:t>
      </w:r>
      <w:proofErr w:type="spellEnd"/>
      <w:r w:rsidRPr="007B3BB0">
        <w:t xml:space="preserve"> </w:t>
      </w:r>
      <w:proofErr w:type="spellStart"/>
      <w:r w:rsidRPr="007B3BB0">
        <w:t>da</w:t>
      </w:r>
      <w:r>
        <w:t>tos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existentes</w:t>
      </w:r>
      <w:proofErr w:type="spellEnd"/>
    </w:p>
    <w:p w:rsidR="00DB17A5" w:rsidRDefault="00DB17A5" w:rsidP="00DB17A5">
      <w:pPr>
        <w:pStyle w:val="Prrafodelista"/>
        <w:ind w:left="1446"/>
        <w:jc w:val="both"/>
      </w:pPr>
    </w:p>
    <w:p w:rsidR="00DB17A5" w:rsidRDefault="00DB17A5" w:rsidP="00DB17A5">
      <w:pPr>
        <w:pStyle w:val="Prrafodelista"/>
        <w:numPr>
          <w:ilvl w:val="0"/>
          <w:numId w:val="1"/>
        </w:numPr>
        <w:jc w:val="both"/>
      </w:pPr>
      <w:r w:rsidRPr="007B3BB0">
        <w:t xml:space="preserve"> </w:t>
      </w:r>
      <w:proofErr w:type="spellStart"/>
      <w:r w:rsidRPr="006D2F2B">
        <w:t>Eliminar</w:t>
      </w:r>
      <w:proofErr w:type="spellEnd"/>
      <w:r w:rsidRPr="007B3BB0">
        <w:t xml:space="preserve"> </w:t>
      </w:r>
      <w:proofErr w:type="spellStart"/>
      <w:r w:rsidRPr="007B3BB0">
        <w:t>archivos</w:t>
      </w:r>
      <w:proofErr w:type="spellEnd"/>
      <w:r w:rsidRPr="007B3BB0">
        <w:t xml:space="preserve"> </w:t>
      </w:r>
      <w:proofErr w:type="spellStart"/>
      <w:r w:rsidRPr="007B3BB0">
        <w:t>existentes</w:t>
      </w:r>
      <w:proofErr w:type="spellEnd"/>
      <w:r w:rsidRPr="007B3BB0">
        <w:t xml:space="preserve"> de la base de </w:t>
      </w:r>
      <w:proofErr w:type="spellStart"/>
      <w:r w:rsidRPr="007B3BB0">
        <w:t>datos</w:t>
      </w:r>
      <w:proofErr w:type="spellEnd"/>
      <w:r w:rsidRPr="007B3BB0">
        <w:t>.</w:t>
      </w:r>
    </w:p>
    <w:p w:rsidR="00031CD2" w:rsidRDefault="00DB17A5">
      <w:bookmarkStart w:id="1" w:name="_GoBack"/>
      <w:bookmarkEnd w:id="1"/>
    </w:p>
    <w:sectPr w:rsidR="00031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D7F83"/>
    <w:multiLevelType w:val="hybridMultilevel"/>
    <w:tmpl w:val="38F09BF0"/>
    <w:lvl w:ilvl="0" w:tplc="08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B6"/>
    <w:rsid w:val="0026619F"/>
    <w:rsid w:val="004E62B6"/>
    <w:rsid w:val="00A663DE"/>
    <w:rsid w:val="00DB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4E62B6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62B6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2B6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B1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4E62B6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62B6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2B6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B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Raf05</b:Tag>
    <b:SourceType>Book</b:SourceType>
    <b:Guid>{4B06DAD7-3D8E-4C0D-9961-62A84288FC35}</b:Guid>
    <b:Author>
      <b:Author>
        <b:NameList>
          <b:Person>
            <b:Last>Paré</b:Last>
            <b:First>Rafael</b:First>
            <b:Middle>Camps</b:Middle>
          </b:Person>
        </b:NameList>
      </b:Author>
    </b:Author>
    <b:Title>Bases de datos</b:Title>
    <b:Year>2005 </b:Year>
    <b:City>Barcelona</b:City>
    <b:Publisher>Universitat Oberta de Catalunya</b:Publisher>
    <b:RefOrder>1</b:RefOrder>
  </b:Source>
  <b:Source>
    <b:Tag>Jor04</b:Tag>
    <b:SourceType>Book</b:SourceType>
    <b:Guid>{0969AED2-1932-4532-B754-F22CA9DCDA17}</b:Guid>
    <b:Author>
      <b:Author>
        <b:NameList>
          <b:Person>
            <b:Last>Sanchez</b:Last>
            <b:First>Jorge</b:First>
          </b:Person>
        </b:NameList>
      </b:Author>
    </b:Author>
    <b:Title>Diseño conceptual de bases de datos</b:Title>
    <b:Year>2004</b:Year>
    <b:City>559 Nathan Abbott Way, Stanford, California 94305, USA.</b:City>
    <b:RefOrder>2</b:RefOrder>
  </b:Source>
  <b:Source>
    <b:Tag>Abr02</b:Tag>
    <b:SourceType>Book</b:SourceType>
    <b:Guid>{8AAC2DD7-B215-40FA-A866-6D4A51553E79}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 Cuarta edición</b:Title>
    <b:Year>2002</b:Year>
    <b:City>Madrid</b:City>
    <b:Publisher>Bell Laboratories</b:Publisher>
    <b:RefOrder>3</b:RefOrder>
  </b:Source>
  <b:Source>
    <b:Tag>And10</b:Tag>
    <b:SourceType>BookSection</b:SourceType>
    <b:Guid>{DC5963D0-435A-40EE-B672-921BD0FFC208}</b:Guid>
    <b:Author>
      <b:Author>
        <b:NameList>
          <b:Person>
            <b:Last>Oppel</b:Last>
            <b:First>Andy</b:First>
          </b:Person>
        </b:NameList>
      </b:Author>
      <b:BookAuthor>
        <b:NameList>
          <b:Person>
            <b:Last>Oppel</b:Last>
            <b:First>Andy</b:First>
          </b:Person>
        </b:NameList>
      </b:BookAuthor>
    </b:Author>
    <b:Title>Fundamentos de Bases De Datos</b:Title>
    <b:BookTitle>Fundamentos de Bases De Datos</b:BookTitle>
    <b:Year>2010</b:Year>
    <b:City>Mexico DF</b:City>
    <b:RefOrder>4</b:RefOrder>
  </b:Source>
</b:Sources>
</file>

<file path=customXml/itemProps1.xml><?xml version="1.0" encoding="utf-8"?>
<ds:datastoreItem xmlns:ds="http://schemas.openxmlformats.org/officeDocument/2006/customXml" ds:itemID="{D7C484D5-5F39-4076-9CCB-327050D1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2017-02-23T20:09:00Z</dcterms:created>
  <dcterms:modified xsi:type="dcterms:W3CDTF">2017-02-23T20:09:00Z</dcterms:modified>
</cp:coreProperties>
</file>