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77" w:rsidRDefault="00574EAC">
      <w:r w:rsidRPr="00574EAC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3B135BB" wp14:editId="30672100">
            <wp:simplePos x="0" y="0"/>
            <wp:positionH relativeFrom="margin">
              <wp:align>center</wp:align>
            </wp:positionH>
            <wp:positionV relativeFrom="paragraph">
              <wp:posOffset>2900680</wp:posOffset>
            </wp:positionV>
            <wp:extent cx="4067810" cy="2457450"/>
            <wp:effectExtent l="0" t="0" r="8890" b="0"/>
            <wp:wrapThrough wrapText="bothSides">
              <wp:wrapPolygon edited="0">
                <wp:start x="0" y="0"/>
                <wp:lineTo x="0" y="21433"/>
                <wp:lineTo x="21546" y="21433"/>
                <wp:lineTo x="2154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98" t="42900" r="27641" b="21148"/>
                    <a:stretch/>
                  </pic:blipFill>
                  <pic:spPr bwMode="auto">
                    <a:xfrm>
                      <a:off x="0" y="0"/>
                      <a:ext cx="406781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EAC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168CB402" wp14:editId="2EE2801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28925" cy="2727325"/>
            <wp:effectExtent l="0" t="0" r="9525" b="0"/>
            <wp:wrapThrough wrapText="bothSides">
              <wp:wrapPolygon edited="0">
                <wp:start x="0" y="0"/>
                <wp:lineTo x="0" y="21424"/>
                <wp:lineTo x="21527" y="21424"/>
                <wp:lineTo x="2152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23" t="34139" r="32397" b="25076"/>
                    <a:stretch/>
                  </pic:blipFill>
                  <pic:spPr bwMode="auto">
                    <a:xfrm>
                      <a:off x="0" y="0"/>
                      <a:ext cx="2828925" cy="272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1D7B77" w:rsidRPr="001D7B77" w:rsidRDefault="001D7B77" w:rsidP="001D7B77"/>
    <w:p w:rsidR="00AD31B4" w:rsidRPr="001D7B77" w:rsidRDefault="001D7B77" w:rsidP="001D7B77">
      <w:pPr>
        <w:tabs>
          <w:tab w:val="left" w:pos="945"/>
        </w:tabs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569596"/>
          <w:citation/>
        </w:sdtPr>
        <w:sdtContent>
          <w:r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Abr02 \p 33 \l 2058 </w:instrText>
          </w:r>
          <w:r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64196E">
            <w:rPr>
              <w:rFonts w:ascii="Times New Roman" w:hAnsi="Times New Roman" w:cs="Times New Roman"/>
              <w:noProof/>
              <w:sz w:val="24"/>
              <w:szCs w:val="24"/>
            </w:rPr>
            <w:t>(Abraham &amp; S., 2006, pág. 33)</w:t>
          </w:r>
          <w:r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AD31B4" w:rsidRPr="001D7B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AC"/>
    <w:rsid w:val="00175C5C"/>
    <w:rsid w:val="001D7B77"/>
    <w:rsid w:val="00574EAC"/>
    <w:rsid w:val="00A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52C9"/>
  <w15:chartTrackingRefBased/>
  <w15:docId w15:val="{ED05B0A7-A8F1-4374-944A-8FC1929F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{4ABD5C9B-A819-4281-B977-458393A2FC4A}</b:Guid>
    <b:Title>Fundamento de base de Datos 5° Edicion</b:Title>
    <b:Year>2006</b:Year>
    <b:City>Madrird</b:City>
    <b:Publisher>McGraw-Hill Inc.</b:Publisher>
    <b:Author>
      <b:Author>
        <b:NameList>
          <b:Person>
            <b:Middle> Silberschatz </b:Middle>
            <b:First>Abraham</b:First>
          </b:Person>
          <b:Person>
            <b:Middle> Sudarshan </b:Middle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E8AA305-CD5B-422F-B9AB-3246C02B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2</cp:revision>
  <dcterms:created xsi:type="dcterms:W3CDTF">2017-02-23T19:47:00Z</dcterms:created>
  <dcterms:modified xsi:type="dcterms:W3CDTF">2017-02-23T23:14:00Z</dcterms:modified>
</cp:coreProperties>
</file>