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74" w:rsidRPr="00923274" w:rsidRDefault="00923274" w:rsidP="00923274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</w:t>
      </w:r>
      <w:r>
        <w:rPr>
          <w:rFonts w:ascii="Arial" w:hAnsi="Arial" w:cs="Arial"/>
          <w:color w:val="FF0000"/>
          <w:sz w:val="24"/>
        </w:rPr>
        <w:t>rika María dice que teórica e historiográfica</w:t>
      </w:r>
      <w:r>
        <w:rPr>
          <w:rFonts w:ascii="Arial" w:hAnsi="Arial" w:cs="Arial"/>
          <w:color w:val="FF0000"/>
          <w:sz w:val="24"/>
        </w:rPr>
        <w:t xml:space="preserve"> es parte de la clasificación de la tesis:</w:t>
      </w:r>
    </w:p>
    <w:p w:rsidR="00B74BD7" w:rsidRPr="00F027AE" w:rsidRDefault="00F027AE" w:rsidP="00F027AE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Algunas materias necesitan analizarse desde el punto de vista teórico, para ellas, algunos temas no pueden ser tratados desde otro punto de vista, por ejemplo: el origen del universo, algunos estudios antropológicos, etc. Para los temas que para su estudio no pueden ser abordados de otra manera que no sea la forma teórica.</w:t>
      </w:r>
      <w:r w:rsidR="00923274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489325742"/>
          <w:citation/>
        </w:sdtPr>
        <w:sdtContent>
          <w:r w:rsidR="00923274">
            <w:rPr>
              <w:rFonts w:ascii="Arial" w:hAnsi="Arial" w:cs="Arial"/>
              <w:sz w:val="24"/>
            </w:rPr>
            <w:fldChar w:fldCharType="begin"/>
          </w:r>
          <w:r w:rsidR="00923274">
            <w:rPr>
              <w:rFonts w:ascii="Arial" w:hAnsi="Arial" w:cs="Arial"/>
              <w:sz w:val="24"/>
            </w:rPr>
            <w:instrText xml:space="preserve">CITATION Lar1238 \p 155 \l 2058 </w:instrText>
          </w:r>
          <w:r w:rsidR="00923274">
            <w:rPr>
              <w:rFonts w:ascii="Arial" w:hAnsi="Arial" w:cs="Arial"/>
              <w:sz w:val="24"/>
            </w:rPr>
            <w:fldChar w:fldCharType="separate"/>
          </w:r>
          <w:r w:rsidR="00923274" w:rsidRPr="00923274">
            <w:rPr>
              <w:rFonts w:ascii="Arial" w:hAnsi="Arial" w:cs="Arial"/>
              <w:noProof/>
              <w:sz w:val="24"/>
            </w:rPr>
            <w:t>(Fundamentos de investigacion, 2012, pág. 155)</w:t>
          </w:r>
          <w:r w:rsidR="00923274"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</w:p>
    <w:sectPr w:rsidR="00B74BD7" w:rsidRPr="00F027AE" w:rsidSect="00F027A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AE"/>
    <w:rsid w:val="00923274"/>
    <w:rsid w:val="00B74BD7"/>
    <w:rsid w:val="00F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7DF36-9048-4AFA-83C2-9150A465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7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Lar1238</b:Tag>
    <b:SourceType>BookSection</b:SourceType>
    <b:Guid>{737ED983-989E-464C-A145-94A9D2FF540E}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EDD27F0D-FEDE-43B4-BE5A-E76AD166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3</cp:revision>
  <dcterms:created xsi:type="dcterms:W3CDTF">2016-10-25T13:25:00Z</dcterms:created>
  <dcterms:modified xsi:type="dcterms:W3CDTF">2016-10-27T16:23:00Z</dcterms:modified>
</cp:coreProperties>
</file>