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9C7" w:rsidRPr="007D09C7" w:rsidRDefault="007D09C7" w:rsidP="007D09C7">
      <w:pPr>
        <w:spacing w:line="360" w:lineRule="auto"/>
        <w:jc w:val="both"/>
        <w:rPr>
          <w:rFonts w:ascii="Times New Roman" w:hAnsi="Times New Roman" w:cs="Times New Roman"/>
          <w:color w:val="FF0000"/>
          <w:sz w:val="24"/>
          <w:szCs w:val="24"/>
        </w:rPr>
      </w:pPr>
      <w:r w:rsidRPr="007D09C7">
        <w:rPr>
          <w:rFonts w:ascii="Times New Roman" w:hAnsi="Times New Roman" w:cs="Times New Roman"/>
          <w:color w:val="FF0000"/>
          <w:sz w:val="24"/>
          <w:szCs w:val="24"/>
        </w:rPr>
        <w:t>La autora Erika María dice algunas sugerencias para la elección de un tema para la tesis:</w:t>
      </w:r>
    </w:p>
    <w:p w:rsidR="002C0962" w:rsidRDefault="007436CF" w:rsidP="007436CF">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*Que el tema elegido responda a los intereses del estudiante. Es común que las tesis representan principalmente los intereses del asesor de tesis, pero que sin embargo, no necesariamente este aunado, del todo, al interés del estudiante.</w:t>
      </w:r>
    </w:p>
    <w:p w:rsidR="007436CF" w:rsidRDefault="007436CF" w:rsidP="007436CF">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*Que las fuentes a las que se recurren sean accesibles, en el sentido de tener copia de los documentos, a fin de poder construir la investigación de primera mano.</w:t>
      </w:r>
    </w:p>
    <w:p w:rsidR="007436CF" w:rsidRDefault="007436CF" w:rsidP="007436CF">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*Que las fuentes a que se recurra sean manejables, es decir, aquellas fuentes en las que el estudiante pueda analizar sus contenidos.</w:t>
      </w:r>
    </w:p>
    <w:p w:rsidR="007436CF" w:rsidRDefault="007436CF" w:rsidP="007436CF">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*Que el cuadro metodológico de la investigación esté al alcance de la experiencia del estudiante.</w:t>
      </w:r>
    </w:p>
    <w:p w:rsidR="007436CF" w:rsidRPr="007436CF" w:rsidRDefault="007436CF" w:rsidP="007436CF">
      <w:p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*La elección del asesor o guía de tesis. La elección de un asesor que cuente con la experiencia en abordar la investigación en torno al tema es importante, ya que en ocasiones los estudiantes eligen al asesor por simpatía o por pereza.</w:t>
      </w:r>
      <w:r w:rsidR="007D09C7">
        <w:rPr>
          <w:rFonts w:ascii="Times New Roman" w:hAnsi="Times New Roman" w:cs="Times New Roman"/>
          <w:sz w:val="24"/>
          <w:szCs w:val="24"/>
        </w:rPr>
        <w:t xml:space="preserve"> </w:t>
      </w:r>
      <w:sdt>
        <w:sdtPr>
          <w:rPr>
            <w:rFonts w:ascii="Times New Roman" w:hAnsi="Times New Roman" w:cs="Times New Roman"/>
            <w:sz w:val="24"/>
            <w:szCs w:val="24"/>
          </w:rPr>
          <w:id w:val="2085868728"/>
          <w:citation/>
        </w:sdtPr>
        <w:sdtContent>
          <w:r w:rsidR="007D09C7">
            <w:rPr>
              <w:rFonts w:ascii="Times New Roman" w:hAnsi="Times New Roman" w:cs="Times New Roman"/>
              <w:sz w:val="24"/>
              <w:szCs w:val="24"/>
            </w:rPr>
            <w:fldChar w:fldCharType="begin"/>
          </w:r>
          <w:r w:rsidR="007D09C7">
            <w:rPr>
              <w:rFonts w:ascii="Times New Roman" w:hAnsi="Times New Roman" w:cs="Times New Roman"/>
              <w:sz w:val="24"/>
              <w:szCs w:val="24"/>
            </w:rPr>
            <w:instrText xml:space="preserve">CITATION Lar1232 \p 153-154 \l 2058 </w:instrText>
          </w:r>
          <w:r w:rsidR="007D09C7">
            <w:rPr>
              <w:rFonts w:ascii="Times New Roman" w:hAnsi="Times New Roman" w:cs="Times New Roman"/>
              <w:sz w:val="24"/>
              <w:szCs w:val="24"/>
            </w:rPr>
            <w:fldChar w:fldCharType="separate"/>
          </w:r>
          <w:r w:rsidR="007D09C7" w:rsidRPr="007D09C7">
            <w:rPr>
              <w:rFonts w:ascii="Times New Roman" w:hAnsi="Times New Roman" w:cs="Times New Roman"/>
              <w:noProof/>
              <w:sz w:val="24"/>
              <w:szCs w:val="24"/>
            </w:rPr>
            <w:t>(Fundamentos de investigacion, 2012, págs. 153-154)</w:t>
          </w:r>
          <w:r w:rsidR="007D09C7">
            <w:rPr>
              <w:rFonts w:ascii="Times New Roman" w:hAnsi="Times New Roman" w:cs="Times New Roman"/>
              <w:sz w:val="24"/>
              <w:szCs w:val="24"/>
            </w:rPr>
            <w:fldChar w:fldCharType="end"/>
          </w:r>
        </w:sdtContent>
      </w:sdt>
      <w:bookmarkStart w:id="0" w:name="_GoBack"/>
      <w:bookmarkEnd w:id="0"/>
    </w:p>
    <w:sectPr w:rsidR="007436CF" w:rsidRPr="007436CF" w:rsidSect="007436C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CF"/>
    <w:rsid w:val="002C0962"/>
    <w:rsid w:val="007436CF"/>
    <w:rsid w:val="007D09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73361-8A9F-4FBF-B412-7CD67C8E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258">
      <w:bodyDiv w:val="1"/>
      <w:marLeft w:val="0"/>
      <w:marRight w:val="0"/>
      <w:marTop w:val="0"/>
      <w:marBottom w:val="0"/>
      <w:divBdr>
        <w:top w:val="none" w:sz="0" w:space="0" w:color="auto"/>
        <w:left w:val="none" w:sz="0" w:space="0" w:color="auto"/>
        <w:bottom w:val="none" w:sz="0" w:space="0" w:color="auto"/>
        <w:right w:val="none" w:sz="0" w:space="0" w:color="auto"/>
      </w:divBdr>
    </w:div>
    <w:div w:id="11980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Lar1232</b:Tag>
    <b:SourceType>BookSection</b:SourceType>
    <b:Guid>{526EC70C-336A-432B-B0B4-FAEEF99B8AB2}</b:Guid>
    <b:BookTitle>Fundamentos de investigacion</b:BookTitle>
    <b:Year>2012</b:Year>
    <b:Publisher>Alfaomega</b:Publisher>
    <b:Author>
      <b:BookAuthor>
        <b:NameList>
          <b:Person>
            <b:Last>Lara Muñoz</b:Last>
            <b:Middle>Maria</b:Middle>
            <b:First>Erika</b:First>
          </b:Person>
        </b:NameList>
      </b:BookAuthor>
    </b:Author>
    <b:RefOrder>1</b:RefOrder>
  </b:Source>
</b:Sources>
</file>

<file path=customXml/itemProps1.xml><?xml version="1.0" encoding="utf-8"?>
<ds:datastoreItem xmlns:ds="http://schemas.openxmlformats.org/officeDocument/2006/customXml" ds:itemID="{FBB5F102-5A27-47F0-A2E5-AD93E893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161</Words>
  <Characters>890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Villegas Morelos</dc:creator>
  <cp:keywords/>
  <dc:description/>
  <cp:lastModifiedBy>Pedro Jose Villegas Morelos</cp:lastModifiedBy>
  <cp:revision>3</cp:revision>
  <dcterms:created xsi:type="dcterms:W3CDTF">2016-10-24T15:49:00Z</dcterms:created>
  <dcterms:modified xsi:type="dcterms:W3CDTF">2016-10-27T16:10:00Z</dcterms:modified>
</cp:coreProperties>
</file>