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A" w:rsidRDefault="00107EE3" w:rsidP="00E117E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autora Erika María dice que</w:t>
      </w:r>
      <w:r w:rsidR="00023D6F">
        <w:rPr>
          <w:rFonts w:ascii="Arial" w:hAnsi="Arial" w:cs="Arial"/>
          <w:color w:val="FF0000"/>
          <w:sz w:val="24"/>
        </w:rPr>
        <w:t xml:space="preserve"> </w:t>
      </w:r>
      <w:r w:rsidR="004E73B0">
        <w:rPr>
          <w:rFonts w:ascii="Arial" w:hAnsi="Arial" w:cs="Arial"/>
          <w:color w:val="FF0000"/>
          <w:sz w:val="24"/>
        </w:rPr>
        <w:t>plan</w:t>
      </w:r>
      <w:r>
        <w:rPr>
          <w:rFonts w:ascii="Arial" w:hAnsi="Arial" w:cs="Arial"/>
          <w:color w:val="FF0000"/>
          <w:sz w:val="24"/>
        </w:rPr>
        <w:t xml:space="preserve"> es un protocolo de investigación</w:t>
      </w:r>
      <w:r w:rsidR="00E117EA" w:rsidRPr="0099100A">
        <w:rPr>
          <w:rFonts w:ascii="Arial" w:hAnsi="Arial" w:cs="Arial"/>
          <w:color w:val="FF0000"/>
          <w:sz w:val="24"/>
        </w:rPr>
        <w:t>:</w:t>
      </w:r>
    </w:p>
    <w:p w:rsidR="004E73B0" w:rsidRPr="004E73B0" w:rsidRDefault="004E73B0" w:rsidP="00E117E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“Si bien este punto se considera dentro de la metodología se  sugiere que el investigador lo desarrolle como una sección aparte” </w:t>
      </w:r>
      <w:sdt>
        <w:sdtPr>
          <w:rPr>
            <w:rFonts w:ascii="Arial" w:hAnsi="Arial" w:cs="Arial"/>
            <w:sz w:val="24"/>
          </w:rPr>
          <w:id w:val="309525940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160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4E73B0">
            <w:rPr>
              <w:rFonts w:ascii="Arial" w:hAnsi="Arial" w:cs="Arial"/>
              <w:noProof/>
              <w:sz w:val="24"/>
            </w:rPr>
            <w:t>(Fundamentos de investigacion, 2012, pág. 160)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</w:p>
    <w:p w:rsidR="0099100A" w:rsidRPr="0047004D" w:rsidRDefault="0099100A" w:rsidP="00023D6F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99100A" w:rsidRPr="0047004D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23D6F"/>
    <w:rsid w:val="00073EC7"/>
    <w:rsid w:val="00077C37"/>
    <w:rsid w:val="000F03DB"/>
    <w:rsid w:val="00107EE3"/>
    <w:rsid w:val="00266A0A"/>
    <w:rsid w:val="003103F0"/>
    <w:rsid w:val="0047004D"/>
    <w:rsid w:val="004E73B0"/>
    <w:rsid w:val="006623E4"/>
    <w:rsid w:val="006D790B"/>
    <w:rsid w:val="00753E10"/>
    <w:rsid w:val="009307C2"/>
    <w:rsid w:val="0099100A"/>
    <w:rsid w:val="00BA7F79"/>
    <w:rsid w:val="00C62C8A"/>
    <w:rsid w:val="00DD4A1C"/>
    <w:rsid w:val="00E117EA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6E228FB1-22D5-4393-9DBF-5E448588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2016-10-27T21:30:00Z</dcterms:created>
  <dcterms:modified xsi:type="dcterms:W3CDTF">2016-10-27T21:30:00Z</dcterms:modified>
</cp:coreProperties>
</file>