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6C" w:rsidRPr="000B656C" w:rsidRDefault="000B656C" w:rsidP="00BB4859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</w:t>
      </w:r>
      <w:r>
        <w:rPr>
          <w:rFonts w:ascii="Arial" w:hAnsi="Arial" w:cs="Arial"/>
          <w:color w:val="FF0000"/>
          <w:sz w:val="24"/>
        </w:rPr>
        <w:t>ría dice que las manos</w:t>
      </w:r>
      <w:r>
        <w:rPr>
          <w:rFonts w:ascii="Arial" w:hAnsi="Arial" w:cs="Arial"/>
          <w:color w:val="FF0000"/>
          <w:sz w:val="24"/>
        </w:rPr>
        <w:t xml:space="preserve"> es un elemento físico en la comunicación oral:</w:t>
      </w:r>
    </w:p>
    <w:p w:rsidR="00061B1B" w:rsidRPr="006A028E" w:rsidRDefault="00AD6077" w:rsidP="00BB4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“Deben ser usadas para apoyar la comunicación y serán expresión confirmatoria de lo que quiere decir”</w:t>
      </w:r>
      <w:r w:rsidR="000B656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48613025"/>
          <w:citation/>
        </w:sdtPr>
        <w:sdtContent>
          <w:r w:rsidR="000B656C">
            <w:rPr>
              <w:rFonts w:ascii="Arial" w:hAnsi="Arial" w:cs="Arial"/>
              <w:sz w:val="24"/>
            </w:rPr>
            <w:fldChar w:fldCharType="begin"/>
          </w:r>
          <w:r w:rsidR="000B656C">
            <w:rPr>
              <w:rFonts w:ascii="Arial" w:hAnsi="Arial" w:cs="Arial"/>
              <w:sz w:val="24"/>
            </w:rPr>
            <w:instrText xml:space="preserve">CITATION Lar1217 \p 101 \l 2058 </w:instrText>
          </w:r>
          <w:r w:rsidR="000B656C">
            <w:rPr>
              <w:rFonts w:ascii="Arial" w:hAnsi="Arial" w:cs="Arial"/>
              <w:sz w:val="24"/>
            </w:rPr>
            <w:fldChar w:fldCharType="separate"/>
          </w:r>
          <w:r w:rsidR="000B656C" w:rsidRPr="000B656C">
            <w:rPr>
              <w:rFonts w:ascii="Arial" w:hAnsi="Arial" w:cs="Arial"/>
              <w:noProof/>
              <w:sz w:val="24"/>
            </w:rPr>
            <w:t>(Fundamentos de investigacion, 2012, pág</w:t>
          </w:r>
          <w:bookmarkStart w:id="0" w:name="_GoBack"/>
          <w:bookmarkEnd w:id="0"/>
          <w:r w:rsidR="000B656C" w:rsidRPr="000B656C">
            <w:rPr>
              <w:rFonts w:ascii="Arial" w:hAnsi="Arial" w:cs="Arial"/>
              <w:noProof/>
              <w:sz w:val="24"/>
            </w:rPr>
            <w:t>. 101)</w:t>
          </w:r>
          <w:r w:rsidR="000B656C"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sectPr w:rsidR="00061B1B" w:rsidRPr="006A028E" w:rsidSect="004F41D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16F"/>
    <w:multiLevelType w:val="hybridMultilevel"/>
    <w:tmpl w:val="53B48CB4"/>
    <w:lvl w:ilvl="0" w:tplc="67189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2419E"/>
    <w:multiLevelType w:val="hybridMultilevel"/>
    <w:tmpl w:val="B8B8E81E"/>
    <w:lvl w:ilvl="0" w:tplc="4AD8A3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C"/>
    <w:rsid w:val="000004BD"/>
    <w:rsid w:val="0004222C"/>
    <w:rsid w:val="00061B1B"/>
    <w:rsid w:val="000B656C"/>
    <w:rsid w:val="004F41D9"/>
    <w:rsid w:val="0058684C"/>
    <w:rsid w:val="006A028E"/>
    <w:rsid w:val="00A10876"/>
    <w:rsid w:val="00AD6077"/>
    <w:rsid w:val="00B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052-2FF2-449A-8F96-B0FFABB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6C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1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Lar1217</b:Tag>
    <b:SourceType>BookSection</b:SourceType>
    <b:Guid>{69503F93-6DCA-4E97-99EB-C08ABDDFF706}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A4E256A4-A6F1-4563-8C3F-129B8E3D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2016-10-25T21:31:00Z</dcterms:created>
  <dcterms:modified xsi:type="dcterms:W3CDTF">2016-10-27T15:02:00Z</dcterms:modified>
</cp:coreProperties>
</file>