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1C" w:rsidRDefault="00BE081C" w:rsidP="0045572C">
      <w:pPr>
        <w:pStyle w:val="Ttulo2"/>
        <w:spacing w:line="480" w:lineRule="auto"/>
        <w:jc w:val="both"/>
      </w:pPr>
      <w:r>
        <w:t>Esquema que suele seguir una reseña</w:t>
      </w:r>
    </w:p>
    <w:p w:rsidR="001128BC" w:rsidRDefault="00BE081C" w:rsidP="0045572C">
      <w:pPr>
        <w:spacing w:line="480" w:lineRule="auto"/>
        <w:jc w:val="both"/>
      </w:pPr>
      <w:r w:rsidRPr="00DF357B">
        <w:rPr>
          <w:rFonts w:ascii="Times New Roman" w:hAnsi="Times New Roman" w:cs="Times New Roman"/>
          <w:color w:val="FF0000"/>
          <w:sz w:val="24"/>
        </w:rPr>
        <w:t>Es el siguiente</w:t>
      </w:r>
      <w:r>
        <w:rPr>
          <w:rFonts w:ascii="Times New Roman" w:hAnsi="Times New Roman" w:cs="Times New Roman"/>
          <w:color w:val="FF0000"/>
          <w:sz w:val="24"/>
        </w:rPr>
        <w:t>:</w:t>
      </w:r>
      <w:r w:rsidRPr="00DF357B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“Introducción, resumen expositivo, comentario crítico, conclusión”</w:t>
      </w:r>
      <w:sdt>
        <w:sdtPr>
          <w:rPr>
            <w:rFonts w:ascii="Times New Roman" w:hAnsi="Times New Roman" w:cs="Times New Roman"/>
            <w:sz w:val="24"/>
          </w:rPr>
          <w:id w:val="562297967"/>
          <w:citation/>
        </w:sdtPr>
        <w:sdtEndPr/>
        <w:sdtContent>
          <w:bookmarkStart w:id="0" w:name="_GoBack"/>
          <w:r>
            <w:rPr>
              <w:rFonts w:ascii="Times New Roman" w:hAnsi="Times New Roman" w:cs="Times New Roman"/>
              <w:sz w:val="24"/>
            </w:rPr>
            <w:fldChar w:fldCharType="begin"/>
          </w:r>
          <w:r w:rsidR="00717025">
            <w:rPr>
              <w:rFonts w:ascii="Times New Roman" w:hAnsi="Times New Roman" w:cs="Times New Roman"/>
              <w:sz w:val="24"/>
            </w:rPr>
            <w:instrText xml:space="preserve">CITATION Lar12 \p 150 \l 2058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="00717025">
            <w:rPr>
              <w:rFonts w:ascii="Times New Roman" w:hAnsi="Times New Roman" w:cs="Times New Roman"/>
              <w:noProof/>
              <w:sz w:val="24"/>
            </w:rPr>
            <w:t xml:space="preserve"> </w:t>
          </w:r>
          <w:r w:rsidR="00717025" w:rsidRPr="00717025">
            <w:rPr>
              <w:rFonts w:ascii="Times New Roman" w:hAnsi="Times New Roman" w:cs="Times New Roman"/>
              <w:noProof/>
              <w:sz w:val="24"/>
            </w:rPr>
            <w:t>(Lara, 2012, pág. 150)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  <w:bookmarkEnd w:id="0"/>
        </w:sdtContent>
      </w:sdt>
      <w:r>
        <w:rPr>
          <w:rFonts w:ascii="Times New Roman" w:hAnsi="Times New Roman" w:cs="Times New Roman"/>
          <w:sz w:val="24"/>
        </w:rPr>
        <w:t>.</w:t>
      </w:r>
    </w:p>
    <w:sectPr w:rsidR="001128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B08C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1C"/>
    <w:rsid w:val="001128BC"/>
    <w:rsid w:val="0045572C"/>
    <w:rsid w:val="00717025"/>
    <w:rsid w:val="00BE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6F284A-E42D-4181-B938-B283ACF8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81C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081C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81C"/>
    <w:rPr>
      <w:rFonts w:ascii="Times New Roman" w:eastAsiaTheme="majorEastAsia" w:hAnsi="Times New Roman" w:cstheme="majorBidi"/>
      <w:bCs/>
      <w:sz w:val="24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7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Lar12</b:Tag>
    <b:SourceType>Book</b:SourceType>
    <b:Guid>{CC03F9A0-9438-4F22-A3BA-68901AECBEF2}</b:Guid>
    <b:Title>Fundamentos de investigacion</b:Title>
    <b:Year>2012</b:Year>
    <b:Publisher>ALFAOMEGA</b:Publisher>
    <b:Author>
      <b:Author>
        <b:NameList>
          <b:Person>
            <b:Last>Lara</b:Last>
            <b:First>Erica</b:First>
          </b:Person>
        </b:NameList>
      </b:Author>
    </b:Author>
    <b:City>Mexico</b:City>
    <b:RefOrder>1</b:RefOrder>
  </b:Source>
</b:Sources>
</file>

<file path=customXml/itemProps1.xml><?xml version="1.0" encoding="utf-8"?>
<ds:datastoreItem xmlns:ds="http://schemas.openxmlformats.org/officeDocument/2006/customXml" ds:itemID="{B0F25230-FDF7-4D4D-8570-A6743151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Mario Camacho</cp:lastModifiedBy>
  <cp:revision>3</cp:revision>
  <dcterms:created xsi:type="dcterms:W3CDTF">2016-10-25T22:09:00Z</dcterms:created>
  <dcterms:modified xsi:type="dcterms:W3CDTF">2016-10-28T00:09:00Z</dcterms:modified>
</cp:coreProperties>
</file>