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8C190D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8C19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8C190D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8C190D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8C190D">
        <w:rPr>
          <w:rFonts w:ascii="Calibri" w:eastAsia="Calibri" w:hAnsi="Calibri" w:cs="Calibri"/>
          <w:position w:val="-28"/>
          <w:sz w:val="20"/>
          <w:szCs w:val="20"/>
        </w:rPr>
      </w:r>
      <w:r w:rsidRPr="008C190D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ZIMMARO GIUSEPPE</w:t>
      </w: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="00677D38">
        <w:rPr>
          <w:u w:val="none"/>
          <w:lang w:val="it-IT"/>
        </w:rPr>
        <w:t>:</w:t>
      </w:r>
      <w:r w:rsidR="008D7063">
        <w:rPr>
          <w:u w:val="thick" w:color="000000"/>
          <w:lang w:val="it-IT"/>
        </w:rPr>
        <w:t>FISICA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Asse</w:t>
      </w:r>
      <w:r w:rsidRPr="000B45A7">
        <w:rPr>
          <w:u w:val="none"/>
          <w:lang w:val="it-IT"/>
        </w:rPr>
        <w:t xml:space="preserve"> </w:t>
      </w:r>
      <w:r w:rsidR="000B45A7" w:rsidRPr="000B45A7">
        <w:rPr>
          <w:u w:val="none"/>
          <w:lang w:val="it-IT"/>
        </w:rPr>
        <w:t>:</w:t>
      </w:r>
      <w:r w:rsidR="000B45A7">
        <w:rPr>
          <w:lang w:val="it-IT"/>
        </w:rPr>
        <w:t xml:space="preserve">  </w:t>
      </w:r>
      <w:r w:rsidR="008D7063">
        <w:rPr>
          <w:lang w:val="it-IT"/>
        </w:rPr>
        <w:t>TECNOLOGICO SCIENTIFICO</w:t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7036FE">
        <w:rPr>
          <w:u w:val="thick" w:color="000000"/>
          <w:lang w:val="it-IT"/>
        </w:rPr>
        <w:t>5</w:t>
      </w:r>
      <w:r w:rsidR="005665D3">
        <w:rPr>
          <w:u w:val="thick" w:color="000000"/>
          <w:lang w:val="it-IT"/>
        </w:rPr>
        <w:t>°</w:t>
      </w:r>
      <w:r w:rsidR="007036FE">
        <w:rPr>
          <w:u w:val="thick" w:color="000000"/>
          <w:lang w:val="it-IT"/>
        </w:rPr>
        <w:t>B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8C190D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8C190D"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Si fa riferimento all’analisi della situazione di partenza concordata nel </w:t>
      </w:r>
      <w:r w:rsidR="00BF4871">
        <w:rPr>
          <w:lang w:val="it-IT"/>
        </w:rPr>
        <w:t xml:space="preserve">l’ultimo </w:t>
      </w:r>
      <w:r>
        <w:rPr>
          <w:lang w:val="it-IT"/>
        </w:rPr>
        <w:t xml:space="preserve">consiglio di classe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557A79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  <w:lang w:val="it-IT"/>
              </w:rPr>
              <w:t>DI</w:t>
            </w:r>
            <w:proofErr w:type="spellEnd"/>
            <w:r w:rsidRPr="00721036">
              <w:rPr>
                <w:rFonts w:ascii="Calibri"/>
                <w:b/>
                <w:lang w:val="it-IT"/>
              </w:rPr>
              <w:t>:</w:t>
            </w:r>
          </w:p>
        </w:tc>
      </w:tr>
      <w:tr w:rsidR="00582E8D" w:rsidRPr="00557A79" w:rsidTr="00090FEF">
        <w:trPr>
          <w:trHeight w:hRule="exact" w:val="14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557A79" w:rsidTr="00090FEF">
        <w:trPr>
          <w:trHeight w:hRule="exact" w:val="15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557A79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1</w:t>
      </w:r>
      <w:r>
        <w:rPr>
          <w:b/>
          <w:sz w:val="28"/>
          <w:szCs w:val="28"/>
          <w:lang w:val="it-IT"/>
        </w:rPr>
        <w:t xml:space="preserve">: </w:t>
      </w:r>
      <w:r w:rsidRPr="00090FEF">
        <w:rPr>
          <w:b/>
          <w:color w:val="0070C0"/>
          <w:lang w:val="it-IT"/>
        </w:rPr>
        <w:t xml:space="preserve"> </w:t>
      </w:r>
      <w:r w:rsidR="001C0ABE">
        <w:rPr>
          <w:b/>
          <w:color w:val="0070C0"/>
          <w:lang w:val="it-IT"/>
        </w:rPr>
        <w:t xml:space="preserve"> </w:t>
      </w:r>
      <w:r w:rsidR="00172CF7">
        <w:rPr>
          <w:b/>
          <w:color w:val="000000" w:themeColor="text1"/>
          <w:sz w:val="28"/>
          <w:szCs w:val="28"/>
          <w:lang w:val="it-IT"/>
        </w:rPr>
        <w:t>CAMPO ELETTRICO E MAGNETICO</w:t>
      </w:r>
      <w:r w:rsidR="00113EBE">
        <w:rPr>
          <w:b/>
          <w:color w:val="000000" w:themeColor="text1"/>
          <w:sz w:val="28"/>
          <w:szCs w:val="28"/>
          <w:lang w:val="it-IT"/>
        </w:rPr>
        <w:t xml:space="preserve">     </w:t>
      </w:r>
      <w:r w:rsidR="00557A79">
        <w:rPr>
          <w:b/>
          <w:color w:val="000000" w:themeColor="text1"/>
          <w:sz w:val="28"/>
          <w:szCs w:val="28"/>
          <w:lang w:val="it-IT"/>
        </w:rPr>
        <w:t xml:space="preserve">                     </w:t>
      </w:r>
      <w:r w:rsidRPr="00090FEF">
        <w:rPr>
          <w:b/>
          <w:color w:val="0070C0"/>
          <w:lang w:val="it-IT"/>
        </w:rPr>
        <w:t xml:space="preserve">  </w:t>
      </w:r>
      <w:r w:rsidR="001C0ABE">
        <w:rPr>
          <w:b/>
          <w:color w:val="0070C0"/>
          <w:lang w:val="it-IT"/>
        </w:rPr>
        <w:t xml:space="preserve">     </w:t>
      </w:r>
      <w:r>
        <w:rPr>
          <w:b/>
          <w:color w:val="0070C0"/>
          <w:lang w:val="it-IT"/>
        </w:rPr>
        <w:t xml:space="preserve">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 TEMPO PREVISTO </w:t>
      </w:r>
      <w:r>
        <w:rPr>
          <w:b/>
          <w:sz w:val="28"/>
          <w:szCs w:val="28"/>
          <w:lang w:val="it-IT"/>
        </w:rPr>
        <w:t>:</w:t>
      </w:r>
      <w:r>
        <w:rPr>
          <w:b/>
          <w:sz w:val="36"/>
          <w:szCs w:val="28"/>
          <w:lang w:val="it-IT"/>
        </w:rPr>
        <w:tab/>
      </w:r>
      <w:r w:rsidRPr="00090FEF">
        <w:rPr>
          <w:b/>
          <w:sz w:val="28"/>
          <w:szCs w:val="28"/>
          <w:lang w:val="it-IT"/>
        </w:rPr>
        <w:t>SETTEMBRE-NOVEMBRE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 base</w:t>
            </w:r>
          </w:p>
          <w:p w:rsidR="00090FEF" w:rsidRPr="00370ABC" w:rsidRDefault="00090FEF" w:rsidP="00452F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90FEF" w:rsidRPr="00557A79" w:rsidTr="00452F9D">
        <w:trPr>
          <w:trHeight w:val="1354"/>
        </w:trPr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a svolgere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1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2 </w:t>
      </w:r>
      <w:r>
        <w:rPr>
          <w:b/>
          <w:sz w:val="28"/>
          <w:szCs w:val="28"/>
          <w:lang w:val="it-IT"/>
        </w:rPr>
        <w:t xml:space="preserve">:  </w:t>
      </w:r>
      <w:r w:rsidR="00D076FC">
        <w:rPr>
          <w:b/>
          <w:sz w:val="28"/>
          <w:szCs w:val="28"/>
          <w:lang w:val="it-IT"/>
        </w:rPr>
        <w:t xml:space="preserve">INDUZIONE ELETTROMAGNETICA E LE  EQUAZIONI </w:t>
      </w:r>
      <w:proofErr w:type="spellStart"/>
      <w:r w:rsidR="00D076FC">
        <w:rPr>
          <w:b/>
          <w:sz w:val="28"/>
          <w:szCs w:val="28"/>
          <w:lang w:val="it-IT"/>
        </w:rPr>
        <w:t>DI</w:t>
      </w:r>
      <w:proofErr w:type="spellEnd"/>
      <w:r w:rsidR="00D076FC">
        <w:rPr>
          <w:b/>
          <w:sz w:val="28"/>
          <w:szCs w:val="28"/>
          <w:lang w:val="it-IT"/>
        </w:rPr>
        <w:t xml:space="preserve"> MAXWELL  </w:t>
      </w:r>
      <w:r w:rsidR="00557A79">
        <w:rPr>
          <w:b/>
          <w:sz w:val="28"/>
          <w:szCs w:val="28"/>
          <w:lang w:val="it-IT"/>
        </w:rPr>
        <w:t xml:space="preserve">    </w:t>
      </w:r>
      <w:r w:rsidR="00D076FC">
        <w:rPr>
          <w:b/>
          <w:sz w:val="28"/>
          <w:szCs w:val="28"/>
          <w:lang w:val="it-IT"/>
        </w:rPr>
        <w:t xml:space="preserve">   TEMPO PREVISTO  :  </w:t>
      </w:r>
      <w:r>
        <w:rPr>
          <w:b/>
          <w:sz w:val="28"/>
          <w:szCs w:val="28"/>
          <w:lang w:val="it-IT"/>
        </w:rPr>
        <w:t xml:space="preserve"> DICEMBRE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2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3 </w:t>
      </w:r>
      <w:r>
        <w:rPr>
          <w:b/>
          <w:sz w:val="28"/>
          <w:szCs w:val="28"/>
          <w:lang w:val="it-IT"/>
        </w:rPr>
        <w:t xml:space="preserve">: </w:t>
      </w:r>
      <w:r w:rsidR="00D076FC">
        <w:rPr>
          <w:b/>
          <w:sz w:val="28"/>
          <w:szCs w:val="28"/>
          <w:lang w:val="it-IT"/>
        </w:rPr>
        <w:t xml:space="preserve">ONDE ELETTROMAGNETICHE –RELATIVITA’      </w:t>
      </w:r>
      <w:r w:rsidR="00557A79">
        <w:rPr>
          <w:b/>
          <w:sz w:val="28"/>
          <w:szCs w:val="28"/>
          <w:lang w:val="it-IT"/>
        </w:rPr>
        <w:t xml:space="preserve">         </w:t>
      </w:r>
      <w:r w:rsidR="001C0ABE">
        <w:rPr>
          <w:b/>
          <w:sz w:val="28"/>
          <w:szCs w:val="28"/>
          <w:lang w:val="it-IT"/>
        </w:rPr>
        <w:t xml:space="preserve">        </w:t>
      </w:r>
      <w:r w:rsidR="00113EBE">
        <w:rPr>
          <w:b/>
          <w:sz w:val="28"/>
          <w:szCs w:val="28"/>
          <w:lang w:val="it-IT"/>
        </w:rPr>
        <w:t xml:space="preserve"> </w:t>
      </w:r>
      <w:r w:rsidR="00557A79">
        <w:rPr>
          <w:b/>
          <w:sz w:val="28"/>
          <w:szCs w:val="28"/>
          <w:lang w:val="it-IT"/>
        </w:rPr>
        <w:t xml:space="preserve">  </w:t>
      </w:r>
      <w:r>
        <w:rPr>
          <w:b/>
          <w:sz w:val="28"/>
          <w:szCs w:val="28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FEBBRAIO 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1C0ABE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C0ABE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 </w:t>
            </w: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3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4 </w:t>
      </w:r>
      <w:r>
        <w:rPr>
          <w:b/>
          <w:sz w:val="28"/>
          <w:szCs w:val="28"/>
          <w:lang w:val="it-IT"/>
        </w:rPr>
        <w:t>:</w:t>
      </w:r>
      <w:r w:rsidR="00557A79">
        <w:rPr>
          <w:b/>
          <w:sz w:val="28"/>
          <w:szCs w:val="28"/>
          <w:lang w:val="it-IT"/>
        </w:rPr>
        <w:t xml:space="preserve">  </w:t>
      </w:r>
      <w:r w:rsidR="00D076FC">
        <w:rPr>
          <w:b/>
          <w:sz w:val="28"/>
          <w:szCs w:val="28"/>
          <w:lang w:val="it-IT"/>
        </w:rPr>
        <w:t xml:space="preserve">LA CRISI DELLA FISICA CLASSICA                                                 </w:t>
      </w:r>
      <w:r w:rsidR="00557A79">
        <w:rPr>
          <w:b/>
          <w:sz w:val="28"/>
          <w:szCs w:val="28"/>
          <w:lang w:val="it-IT"/>
        </w:rPr>
        <w:t xml:space="preserve">  </w:t>
      </w:r>
      <w:r w:rsidR="00113EBE">
        <w:rPr>
          <w:b/>
          <w:sz w:val="28"/>
          <w:szCs w:val="28"/>
          <w:lang w:val="it-IT"/>
        </w:rPr>
        <w:t xml:space="preserve">    </w:t>
      </w:r>
      <w:r w:rsidR="00557A79">
        <w:rPr>
          <w:b/>
          <w:sz w:val="28"/>
          <w:szCs w:val="28"/>
          <w:lang w:val="it-IT"/>
        </w:rPr>
        <w:t xml:space="preserve">      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  APRILE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4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color w:val="FF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90FEF" w:rsidTr="00452F9D">
        <w:tc>
          <w:tcPr>
            <w:tcW w:w="14427" w:type="dxa"/>
          </w:tcPr>
          <w:p w:rsidR="00090FEF" w:rsidRPr="00642C69" w:rsidRDefault="00090FEF" w:rsidP="00452F9D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90FEF" w:rsidRPr="00557A79" w:rsidTr="001C0ABE">
        <w:trPr>
          <w:trHeight w:val="70"/>
        </w:trPr>
        <w:tc>
          <w:tcPr>
            <w:tcW w:w="14427" w:type="dxa"/>
          </w:tcPr>
          <w:p w:rsidR="00090FEF" w:rsidRPr="001C0ABE" w:rsidRDefault="00090FEF" w:rsidP="001C0ABE">
            <w:pPr>
              <w:jc w:val="center"/>
              <w:rPr>
                <w:lang w:val="it-IT"/>
              </w:rPr>
            </w:pP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>N.B.</w:t>
            </w: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B757B2">
              <w:rPr>
                <w:b/>
                <w:sz w:val="28"/>
                <w:szCs w:val="28"/>
                <w:lang w:val="it-IT"/>
              </w:rPr>
              <w:t>C.d.Cl.</w:t>
            </w:r>
            <w:proofErr w:type="spellEnd"/>
          </w:p>
          <w:p w:rsidR="00090FEF" w:rsidRPr="001C0ABE" w:rsidRDefault="00090FEF" w:rsidP="001C0ABE">
            <w:pPr>
              <w:rPr>
                <w:lang w:val="it-IT"/>
              </w:rPr>
            </w:pPr>
          </w:p>
        </w:tc>
      </w:tr>
    </w:tbl>
    <w:p w:rsidR="001C0ABE" w:rsidRDefault="001C0ABE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582E8D" w:rsidRPr="00090FEF" w:rsidRDefault="00C66FFA" w:rsidP="00090FEF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0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</w:p>
    <w:p w:rsidR="00582E8D" w:rsidRPr="00721036" w:rsidRDefault="00582E8D" w:rsidP="002A09C6">
      <w:pPr>
        <w:pStyle w:val="Corpodel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D2" w:rsidRDefault="00F555D2">
      <w:r>
        <w:separator/>
      </w:r>
    </w:p>
  </w:endnote>
  <w:endnote w:type="continuationSeparator" w:id="0">
    <w:p w:rsidR="00F555D2" w:rsidRDefault="00F5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D2" w:rsidRDefault="00F555D2">
      <w:r>
        <w:separator/>
      </w:r>
    </w:p>
  </w:footnote>
  <w:footnote w:type="continuationSeparator" w:id="0">
    <w:p w:rsidR="00F555D2" w:rsidRDefault="00F55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90FEF"/>
    <w:rsid w:val="000B45A7"/>
    <w:rsid w:val="00113EBE"/>
    <w:rsid w:val="001672EA"/>
    <w:rsid w:val="00172CF7"/>
    <w:rsid w:val="001C0ABE"/>
    <w:rsid w:val="00250068"/>
    <w:rsid w:val="002A09C6"/>
    <w:rsid w:val="002A2627"/>
    <w:rsid w:val="00530692"/>
    <w:rsid w:val="00557A79"/>
    <w:rsid w:val="005665D3"/>
    <w:rsid w:val="00582E8D"/>
    <w:rsid w:val="005A2EAE"/>
    <w:rsid w:val="00677D38"/>
    <w:rsid w:val="006C43FA"/>
    <w:rsid w:val="007036FE"/>
    <w:rsid w:val="00721036"/>
    <w:rsid w:val="0077550C"/>
    <w:rsid w:val="00815451"/>
    <w:rsid w:val="008C190D"/>
    <w:rsid w:val="008D7063"/>
    <w:rsid w:val="00926280"/>
    <w:rsid w:val="009A60EF"/>
    <w:rsid w:val="00B757B2"/>
    <w:rsid w:val="00B874BA"/>
    <w:rsid w:val="00BD53FA"/>
    <w:rsid w:val="00BE7DF7"/>
    <w:rsid w:val="00BF4871"/>
    <w:rsid w:val="00C50415"/>
    <w:rsid w:val="00C66FFA"/>
    <w:rsid w:val="00D076FC"/>
    <w:rsid w:val="00DF5148"/>
    <w:rsid w:val="00E20193"/>
    <w:rsid w:val="00E40D69"/>
    <w:rsid w:val="00E54F7A"/>
    <w:rsid w:val="00E96759"/>
    <w:rsid w:val="00EF5E34"/>
    <w:rsid w:val="00F555D2"/>
    <w:rsid w:val="00F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4822E9-CD2B-4BDF-B8BD-72ADEA9E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pino</cp:lastModifiedBy>
  <cp:revision>3</cp:revision>
  <dcterms:created xsi:type="dcterms:W3CDTF">2016-10-23T08:34:00Z</dcterms:created>
  <dcterms:modified xsi:type="dcterms:W3CDTF">2016-10-23T08:39:00Z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