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A9" w:rsidRDefault="003F6DAD">
      <w:r w:rsidRPr="003F6DAD">
        <w:t>Un bioma (del griego «</w:t>
      </w:r>
      <w:proofErr w:type="spellStart"/>
      <w:r w:rsidRPr="003F6DAD">
        <w:t>bios</w:t>
      </w:r>
      <w:proofErr w:type="spellEnd"/>
      <w:r w:rsidRPr="003F6DAD">
        <w:t xml:space="preserve">», vida), también llamado paisaje bioclimático o áreas bióticas (y que no debe confundirse con una </w:t>
      </w:r>
      <w:proofErr w:type="spellStart"/>
      <w:r w:rsidRPr="003F6DAD">
        <w:t>ecozona</w:t>
      </w:r>
      <w:proofErr w:type="spellEnd"/>
      <w:r w:rsidRPr="003F6DAD">
        <w:t xml:space="preserve"> o una </w:t>
      </w:r>
      <w:proofErr w:type="spellStart"/>
      <w:r w:rsidRPr="003F6DAD">
        <w:t>ecorregión</w:t>
      </w:r>
      <w:proofErr w:type="spellEnd"/>
      <w:r w:rsidRPr="003F6DAD">
        <w:t>), es una determinada parte del planeta que comparte el clima, flora y fauna. Un bioma es el conjunto de ecosistemas característicos de una zona biogeográfica que está definido a partir de su vegetación y de las especies animales que predominan. Es la expresión de las condiciones ecológicas del lugar en el plano regional o continental: el clima y el suelo determinarán las condiciones ecológicas a las que responderán las comunidades de plantas y animales del bioma en cuestión.</w:t>
      </w:r>
    </w:p>
    <w:p w:rsidR="003F6DAD" w:rsidRDefault="003F6DAD">
      <w:r w:rsidRPr="003F6DAD">
        <w:drawing>
          <wp:inline distT="0" distB="0" distL="0" distR="0">
            <wp:extent cx="3810000" cy="1714500"/>
            <wp:effectExtent l="0" t="0" r="0" b="0"/>
            <wp:docPr id="1" name="Imagen 1" descr="https://upload.wikimedia.org/wikipedia/commons/thumb/7/7b/Vegetation-no-legend.PNG/400px-Vegetation-no-lege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7/7b/Vegetation-no-legend.PNG/400px-Vegetation-no-legen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DAD" w:rsidRDefault="003F6DAD" w:rsidP="003F6DAD">
      <w:r>
        <w:t xml:space="preserve">     Desierto helado y polar</w:t>
      </w:r>
    </w:p>
    <w:p w:rsidR="003F6DAD" w:rsidRDefault="003F6DAD" w:rsidP="003F6DAD">
      <w:r>
        <w:t xml:space="preserve">     Tundra</w:t>
      </w:r>
    </w:p>
    <w:p w:rsidR="003F6DAD" w:rsidRDefault="003F6DAD" w:rsidP="003F6DAD">
      <w:r>
        <w:t xml:space="preserve">     Taiga</w:t>
      </w:r>
    </w:p>
    <w:p w:rsidR="003F6DAD" w:rsidRDefault="003F6DAD" w:rsidP="003F6DAD">
      <w:r>
        <w:t xml:space="preserve">     Bosque templado caduco</w:t>
      </w:r>
    </w:p>
    <w:p w:rsidR="003F6DAD" w:rsidRDefault="003F6DAD" w:rsidP="003F6DAD">
      <w:r>
        <w:t xml:space="preserve">     Estepa templada</w:t>
      </w:r>
    </w:p>
    <w:p w:rsidR="003F6DAD" w:rsidRDefault="003F6DAD" w:rsidP="003F6DAD">
      <w:r>
        <w:t xml:space="preserve">     Selva subtropical fría</w:t>
      </w:r>
    </w:p>
    <w:p w:rsidR="003F6DAD" w:rsidRDefault="003F6DAD" w:rsidP="003F6DAD">
      <w:r>
        <w:t xml:space="preserve">     Vegetación mediterránea</w:t>
      </w:r>
    </w:p>
    <w:p w:rsidR="003F6DAD" w:rsidRDefault="003F6DAD" w:rsidP="003F6DAD">
      <w:r>
        <w:t xml:space="preserve">     Bosque monzónico</w:t>
      </w:r>
    </w:p>
    <w:p w:rsidR="003F6DAD" w:rsidRDefault="003F6DAD" w:rsidP="003F6DAD">
      <w:r>
        <w:t xml:space="preserve">     Desierto árido</w:t>
      </w:r>
    </w:p>
    <w:p w:rsidR="003F6DAD" w:rsidRDefault="003F6DAD" w:rsidP="003F6DAD">
      <w:r>
        <w:t xml:space="preserve">     Arbustiva xerofítica</w:t>
      </w:r>
    </w:p>
    <w:p w:rsidR="003F6DAD" w:rsidRDefault="003F6DAD" w:rsidP="003F6DAD">
      <w:r>
        <w:t xml:space="preserve">     Estepa seca</w:t>
      </w:r>
    </w:p>
    <w:p w:rsidR="003F6DAD" w:rsidRDefault="003F6DAD" w:rsidP="003F6DAD">
      <w:r>
        <w:t xml:space="preserve">     Desierto semiárido</w:t>
      </w:r>
    </w:p>
    <w:p w:rsidR="003F6DAD" w:rsidRDefault="003F6DAD" w:rsidP="003F6DAD">
      <w:r>
        <w:t xml:space="preserve">     Sabana herbácea</w:t>
      </w:r>
    </w:p>
    <w:p w:rsidR="003F6DAD" w:rsidRDefault="003F6DAD" w:rsidP="003F6DAD">
      <w:r>
        <w:t xml:space="preserve">     Sabana arbolada</w:t>
      </w:r>
    </w:p>
    <w:p w:rsidR="003F6DAD" w:rsidRDefault="003F6DAD" w:rsidP="003F6DAD">
      <w:r>
        <w:t xml:space="preserve">     Bosque seco subtropical</w:t>
      </w:r>
    </w:p>
    <w:p w:rsidR="003F6DAD" w:rsidRDefault="003F6DAD" w:rsidP="003F6DAD">
      <w:r>
        <w:t xml:space="preserve">     Selva tropical</w:t>
      </w:r>
    </w:p>
    <w:p w:rsidR="003F6DAD" w:rsidRDefault="003F6DAD" w:rsidP="003F6DAD">
      <w:r>
        <w:t xml:space="preserve">     Tundra alpina</w:t>
      </w:r>
    </w:p>
    <w:p w:rsidR="003F6DAD" w:rsidRDefault="003F6DAD" w:rsidP="003F6DAD">
      <w:r>
        <w:lastRenderedPageBreak/>
        <w:t xml:space="preserve">     Bosque montano</w:t>
      </w:r>
    </w:p>
    <w:p w:rsidR="003F6DAD" w:rsidRDefault="003F6DAD" w:rsidP="003F6DAD">
      <w:r w:rsidRPr="003F6DAD">
        <w:t xml:space="preserve">El Sistema de </w:t>
      </w:r>
      <w:proofErr w:type="spellStart"/>
      <w:r w:rsidRPr="003F6DAD">
        <w:t>claificación</w:t>
      </w:r>
      <w:proofErr w:type="spellEnd"/>
      <w:r w:rsidRPr="003F6DAD">
        <w:t xml:space="preserve"> de </w:t>
      </w:r>
      <w:proofErr w:type="spellStart"/>
      <w:r w:rsidRPr="003F6DAD">
        <w:t>Holdridge</w:t>
      </w:r>
      <w:proofErr w:type="spellEnd"/>
      <w:r w:rsidRPr="003F6DAD">
        <w:t xml:space="preserve"> es un proyecto para la clasificación de las diferentes áreas terrestres según su comportamiento global bioclimático. Fue desarrollado por el botánico y climatólogo estadounidense Leslie </w:t>
      </w:r>
      <w:proofErr w:type="spellStart"/>
      <w:r w:rsidRPr="003F6DAD">
        <w:t>Holdridge</w:t>
      </w:r>
      <w:proofErr w:type="spellEnd"/>
      <w:r w:rsidRPr="003F6DAD">
        <w:t xml:space="preserve"> (1907-99) y fue publicado por vez primera en 1947 (con el título de </w:t>
      </w:r>
      <w:proofErr w:type="spellStart"/>
      <w:r w:rsidRPr="003F6DAD">
        <w:t>Determination</w:t>
      </w:r>
      <w:proofErr w:type="spellEnd"/>
      <w:r w:rsidRPr="003F6DAD">
        <w:t xml:space="preserve"> of </w:t>
      </w:r>
      <w:proofErr w:type="spellStart"/>
      <w:r w:rsidRPr="003F6DAD">
        <w:t>World</w:t>
      </w:r>
      <w:proofErr w:type="spellEnd"/>
      <w:r w:rsidRPr="003F6DAD">
        <w:t xml:space="preserve"> </w:t>
      </w:r>
      <w:proofErr w:type="spellStart"/>
      <w:r w:rsidRPr="003F6DAD">
        <w:t>Plant</w:t>
      </w:r>
      <w:proofErr w:type="spellEnd"/>
      <w:r w:rsidRPr="003F6DAD">
        <w:t xml:space="preserve"> </w:t>
      </w:r>
      <w:proofErr w:type="spellStart"/>
      <w:r w:rsidRPr="003F6DAD">
        <w:t>Formations</w:t>
      </w:r>
      <w:proofErr w:type="spellEnd"/>
      <w:r w:rsidRPr="003F6DAD">
        <w:t xml:space="preserve"> </w:t>
      </w:r>
      <w:proofErr w:type="spellStart"/>
      <w:r w:rsidRPr="003F6DAD">
        <w:t>from</w:t>
      </w:r>
      <w:proofErr w:type="spellEnd"/>
      <w:r w:rsidRPr="003F6DAD">
        <w:t xml:space="preserve"> Simple </w:t>
      </w:r>
      <w:proofErr w:type="spellStart"/>
      <w:r w:rsidRPr="003F6DAD">
        <w:t>Climatic</w:t>
      </w:r>
      <w:proofErr w:type="spellEnd"/>
      <w:r w:rsidRPr="003F6DAD">
        <w:t xml:space="preserve"> Data) y posteriormente actualizado en 1967 (</w:t>
      </w:r>
      <w:proofErr w:type="spellStart"/>
      <w:r w:rsidRPr="003F6DAD">
        <w:t>Life</w:t>
      </w:r>
      <w:proofErr w:type="spellEnd"/>
      <w:r w:rsidRPr="003F6DAD">
        <w:t xml:space="preserve"> </w:t>
      </w:r>
      <w:proofErr w:type="spellStart"/>
      <w:r w:rsidRPr="003F6DAD">
        <w:t>Zone</w:t>
      </w:r>
      <w:proofErr w:type="spellEnd"/>
      <w:r w:rsidRPr="003F6DAD">
        <w:t xml:space="preserve"> </w:t>
      </w:r>
      <w:proofErr w:type="spellStart"/>
      <w:r w:rsidRPr="003F6DAD">
        <w:t>Ecology</w:t>
      </w:r>
      <w:proofErr w:type="spellEnd"/>
      <w:r w:rsidRPr="003F6DAD">
        <w:t>).</w:t>
      </w:r>
    </w:p>
    <w:p w:rsidR="003F6DAD" w:rsidRDefault="003F6DAD" w:rsidP="003F6DAD">
      <w:r w:rsidRPr="003F6DAD">
        <w:drawing>
          <wp:inline distT="0" distB="0" distL="0" distR="0">
            <wp:extent cx="2381250" cy="1485900"/>
            <wp:effectExtent l="0" t="0" r="0" b="0"/>
            <wp:docPr id="2" name="Imagen 2" descr="https://upload.wikimedia.org/wikipedia/commons/thumb/6/66/Lifezones_Pengo%2C_by_ecology.svg/250px-Lifezones_Pengo%2C_by_ecolog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6/66/Lifezones_Pengo%2C_by_ecology.svg/250px-Lifezones_Pengo%2C_by_ecology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DAD" w:rsidRDefault="003F6DAD" w:rsidP="003F6DAD">
      <w:r w:rsidRPr="003F6DAD">
        <w:t xml:space="preserve">Esquema de clasificación de zonas de vida de </w:t>
      </w:r>
      <w:proofErr w:type="spellStart"/>
      <w:r w:rsidRPr="003F6DAD">
        <w:t>Holdridge</w:t>
      </w:r>
      <w:proofErr w:type="spellEnd"/>
      <w:r w:rsidRPr="003F6DAD">
        <w:t xml:space="preserve"> («</w:t>
      </w:r>
      <w:proofErr w:type="spellStart"/>
      <w:r w:rsidRPr="003F6DAD">
        <w:t>Life</w:t>
      </w:r>
      <w:proofErr w:type="spellEnd"/>
      <w:r w:rsidRPr="003F6DAD">
        <w:t xml:space="preserve"> </w:t>
      </w:r>
      <w:proofErr w:type="spellStart"/>
      <w:r w:rsidRPr="003F6DAD">
        <w:t>Zone</w:t>
      </w:r>
      <w:proofErr w:type="spellEnd"/>
      <w:r w:rsidRPr="003F6DAD">
        <w:t xml:space="preserve"> </w:t>
      </w:r>
      <w:proofErr w:type="spellStart"/>
      <w:r w:rsidRPr="003F6DAD">
        <w:t>Classification</w:t>
      </w:r>
      <w:proofErr w:type="spellEnd"/>
      <w:r w:rsidRPr="003F6DAD">
        <w:t xml:space="preserve"> </w:t>
      </w:r>
      <w:proofErr w:type="spellStart"/>
      <w:r w:rsidRPr="003F6DAD">
        <w:t>scheme</w:t>
      </w:r>
      <w:proofErr w:type="spellEnd"/>
      <w:r w:rsidRPr="003F6DAD">
        <w:t>»). La evapotranspiración potencial es la cantidad de evaporación que se producirían si el agua no estuviera limitada. La precipitación anual es de lluvia o nieve.</w:t>
      </w:r>
    </w:p>
    <w:p w:rsidR="003F6DAD" w:rsidRDefault="003F6DAD" w:rsidP="003F6DAD">
      <w:bookmarkStart w:id="0" w:name="_GoBack"/>
      <w:bookmarkEnd w:id="0"/>
    </w:p>
    <w:sectPr w:rsidR="003F6D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AD"/>
    <w:rsid w:val="003F6DAD"/>
    <w:rsid w:val="008D10AE"/>
    <w:rsid w:val="00F7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6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6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Secundario</dc:creator>
  <cp:lastModifiedBy>Secundario</cp:lastModifiedBy>
  <cp:revision>1</cp:revision>
  <dcterms:created xsi:type="dcterms:W3CDTF">2016-05-13T15:14:00Z</dcterms:created>
  <dcterms:modified xsi:type="dcterms:W3CDTF">2016-05-13T15:20:00Z</dcterms:modified>
</cp:coreProperties>
</file>