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1" w:rsidRDefault="002B00D1" w:rsidP="002B00D1"/>
    <w:tbl>
      <w:tblPr>
        <w:tblStyle w:val="Tablaconcuadrcula"/>
        <w:tblW w:w="0" w:type="auto"/>
        <w:tblLook w:val="04A0"/>
      </w:tblPr>
      <w:tblGrid>
        <w:gridCol w:w="6062"/>
        <w:gridCol w:w="9476"/>
      </w:tblGrid>
      <w:tr w:rsidR="002B00D1" w:rsidTr="00CF273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</w:p>
          <w:p w:rsidR="002B00D1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 xml:space="preserve">Con mis orejas 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>muy largas,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 xml:space="preserve">y mi rabo 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>muy cortito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 xml:space="preserve">corro y salto, 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>salto y corro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 xml:space="preserve">y siempre 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56"/>
                <w:szCs w:val="56"/>
                <w:lang w:val="es-ES"/>
              </w:rPr>
              <w:t>voy ligerito</w:t>
            </w:r>
          </w:p>
          <w:p w:rsidR="002B00D1" w:rsidRPr="00245555" w:rsidRDefault="002B00D1" w:rsidP="00CF2733">
            <w:pPr>
              <w:rPr>
                <w:rFonts w:ascii="Comic Sans MS" w:hAnsi="Comic Sans MS"/>
                <w:color w:val="4F6228" w:themeColor="accent3" w:themeShade="80"/>
                <w:sz w:val="24"/>
                <w:szCs w:val="24"/>
                <w:lang w:val="es-ES"/>
              </w:rPr>
            </w:pPr>
            <w:r w:rsidRPr="00245555">
              <w:rPr>
                <w:rFonts w:ascii="Comic Sans MS" w:hAnsi="Comic Sans MS"/>
                <w:color w:val="4F6228" w:themeColor="accent3" w:themeShade="80"/>
                <w:sz w:val="24"/>
                <w:szCs w:val="24"/>
                <w:lang w:val="es-ES"/>
              </w:rPr>
              <w:t xml:space="preserve">                                                    </w:t>
            </w: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  <w:lang w:val="es-ES"/>
              </w:rPr>
            </w:pPr>
            <w:r w:rsidRPr="00245555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  <w:lang w:val="es-ES"/>
              </w:rPr>
              <w:t>( el conejo)</w:t>
            </w:r>
          </w:p>
          <w:p w:rsidR="002B00D1" w:rsidRDefault="002B00D1" w:rsidP="00CF273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ES"/>
              </w:rPr>
            </w:pPr>
          </w:p>
          <w:p w:rsidR="002B00D1" w:rsidRPr="00245555" w:rsidRDefault="002B00D1" w:rsidP="00CF273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ES"/>
              </w:rPr>
            </w:pPr>
          </w:p>
          <w:p w:rsidR="002B00D1" w:rsidRDefault="002B00D1" w:rsidP="00CF2733"/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/>
          <w:p w:rsidR="002B00D1" w:rsidRDefault="002B00D1" w:rsidP="00CF2733">
            <w:pPr>
              <w:jc w:val="center"/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4852393" cy="5910943"/>
                  <wp:effectExtent l="19050" t="0" r="5357" b="0"/>
                  <wp:docPr id="1" name="il_fi" descr="http://www.madridejos.net/florayfauna/conejo_com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dridejos.net/florayfauna/conejo_com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910" cy="5915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903" w:rsidRDefault="000D2903" w:rsidP="002B00D1"/>
    <w:p w:rsidR="000D2903" w:rsidRDefault="000D2903" w:rsidP="002B00D1"/>
    <w:p w:rsidR="000D2903" w:rsidRDefault="000D2903" w:rsidP="002B00D1"/>
    <w:p w:rsidR="000D2903" w:rsidRDefault="000D2903" w:rsidP="002B00D1"/>
    <w:tbl>
      <w:tblPr>
        <w:tblStyle w:val="Tablaconcuadrcula"/>
        <w:tblW w:w="0" w:type="auto"/>
        <w:tblLook w:val="04A0"/>
      </w:tblPr>
      <w:tblGrid>
        <w:gridCol w:w="6038"/>
        <w:gridCol w:w="9576"/>
      </w:tblGrid>
      <w:tr w:rsidR="000D2903" w:rsidTr="00CF273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  <w:tab/>
            </w: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Mis ojos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son grandes,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me gusta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el pescado,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persigo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a los ratones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y subo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proofErr w:type="gramStart"/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a</w:t>
            </w:r>
            <w:proofErr w:type="gramEnd"/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los tejados.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( el gato)</w:t>
            </w:r>
          </w:p>
          <w:p w:rsidR="000D2903" w:rsidRPr="00CB2798" w:rsidRDefault="000D2903" w:rsidP="00CF2733">
            <w:pPr>
              <w:tabs>
                <w:tab w:val="left" w:pos="4515"/>
              </w:tabs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</w:tcPr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  <w:r w:rsidRPr="00CB2798">
              <w:rPr>
                <w:noProof/>
                <w:lang w:val="es-ES"/>
              </w:rPr>
              <w:drawing>
                <wp:inline distT="0" distB="0" distL="0" distR="0">
                  <wp:extent cx="5807107" cy="4401518"/>
                  <wp:effectExtent l="57150" t="76200" r="79343" b="56182"/>
                  <wp:docPr id="436" name="Imagen 7" descr="gato-bo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o-bo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140" cy="440836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0D1" w:rsidRDefault="002B00D1"/>
    <w:p w:rsidR="002B00D1" w:rsidRDefault="002B00D1"/>
    <w:p w:rsidR="002B00D1" w:rsidRDefault="002B00D1"/>
    <w:p w:rsidR="002B00D1" w:rsidRDefault="002B00D1"/>
    <w:tbl>
      <w:tblPr>
        <w:tblStyle w:val="Tablaconcuadrcula"/>
        <w:tblW w:w="0" w:type="auto"/>
        <w:tblLook w:val="04A0"/>
      </w:tblPr>
      <w:tblGrid>
        <w:gridCol w:w="6698"/>
        <w:gridCol w:w="8916"/>
      </w:tblGrid>
      <w:tr w:rsidR="002B00D1" w:rsidTr="00CF273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B00D1" w:rsidRPr="00FD5D85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</w:pPr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>Te doy chorizos,</w:t>
            </w:r>
          </w:p>
          <w:p w:rsidR="002B00D1" w:rsidRPr="00FD5D85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</w:pPr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>morcillas, lomo,</w:t>
            </w:r>
          </w:p>
          <w:p w:rsidR="002B00D1" w:rsidRPr="00FD5D85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</w:pPr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>tocino, jamón,</w:t>
            </w:r>
          </w:p>
          <w:p w:rsidR="002B00D1" w:rsidRPr="00FD5D85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</w:pPr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>chuletas, rico salami,</w:t>
            </w:r>
          </w:p>
          <w:p w:rsidR="002B00D1" w:rsidRPr="00FD5D85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</w:pPr>
            <w:proofErr w:type="gramStart"/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>mortadela</w:t>
            </w:r>
            <w:proofErr w:type="gramEnd"/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 xml:space="preserve"> y salchichón.</w:t>
            </w:r>
          </w:p>
          <w:p w:rsidR="002B00D1" w:rsidRPr="00FD5D85" w:rsidRDefault="002B00D1" w:rsidP="00CF2733">
            <w:pPr>
              <w:spacing w:line="480" w:lineRule="auto"/>
              <w:jc w:val="center"/>
              <w:rPr>
                <w:color w:val="FF6600"/>
              </w:rPr>
            </w:pPr>
            <w:r w:rsidRPr="00FD5D85">
              <w:rPr>
                <w:rFonts w:ascii="Comic Sans MS" w:hAnsi="Comic Sans MS"/>
                <w:b/>
                <w:color w:val="FF6600"/>
                <w:sz w:val="56"/>
                <w:szCs w:val="56"/>
                <w:lang w:val="es-ES"/>
              </w:rPr>
              <w:t>(el cerdo)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r w:rsidRPr="00CF473B"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765175</wp:posOffset>
                  </wp:positionV>
                  <wp:extent cx="5214620" cy="4177665"/>
                  <wp:effectExtent l="152400" t="152400" r="157480" b="127635"/>
                  <wp:wrapSquare wrapText="bothSides"/>
                  <wp:docPr id="38" name="Imagen 2" descr="http://tbn3.google.com/images?q=tbn:q_MDBhfsyvh04M:http://3.bp.blogspot.com/_Hwa5onni-QU/R-rh-VGJB9I/AAAAAAAAABg/qQzLLHfoLdw/s400/cerd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3.google.com/images?q=tbn:q_MDBhfsyvh04M:http://3.bp.blogspot.com/_Hwa5onni-QU/R-rh-VGJB9I/AAAAAAAAABg/qQzLLHfoLdw/s400/cerd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620" cy="4177665"/>
                          </a:xfrm>
                          <a:prstGeom prst="ellipse">
                            <a:avLst/>
                          </a:prstGeom>
                          <a:noFill/>
                          <a:ln w="1587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2903" w:rsidRDefault="000D2903" w:rsidP="0064629B">
      <w:pPr>
        <w:tabs>
          <w:tab w:val="left" w:pos="11447"/>
        </w:tabs>
      </w:pPr>
    </w:p>
    <w:p w:rsidR="000D2903" w:rsidRDefault="000D2903" w:rsidP="0064629B">
      <w:pPr>
        <w:tabs>
          <w:tab w:val="left" w:pos="11447"/>
        </w:tabs>
      </w:pPr>
    </w:p>
    <w:p w:rsidR="0064629B" w:rsidRDefault="0064629B" w:rsidP="0091368C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188"/>
        <w:gridCol w:w="7350"/>
      </w:tblGrid>
      <w:tr w:rsidR="0064629B" w:rsidTr="00CF273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¿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Cuál es el animal 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br/>
              <w:t>que tiene silla</w:t>
            </w: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proofErr w:type="gramStart"/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y</w:t>
            </w:r>
            <w:proofErr w:type="gramEnd"/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 xml:space="preserve"> no se puede sentar?</w:t>
            </w:r>
            <w:r w:rsidRPr="00073DE7">
              <w:rPr>
                <w:rFonts w:ascii="Comic Sans MS" w:hAnsi="Comic Sans MS"/>
                <w:color w:val="0000FF"/>
                <w:sz w:val="72"/>
                <w:szCs w:val="72"/>
              </w:rPr>
              <w:br/>
            </w:r>
            <w:r w:rsidRPr="00073DE7">
              <w:rPr>
                <w:rFonts w:ascii="Comic Sans MS" w:hAnsi="Comic Sans MS"/>
                <w:b/>
                <w:color w:val="0000FF"/>
                <w:sz w:val="72"/>
                <w:szCs w:val="72"/>
              </w:rPr>
              <w:t xml:space="preserve">    (El caballo)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  <w:u w:val="single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jc w:val="center"/>
              <w:rPr>
                <w:rFonts w:ascii="Comic Sans MS" w:hAnsi="Comic Sans MS"/>
                <w:b/>
                <w:noProof/>
                <w:color w:val="C00000"/>
                <w:sz w:val="36"/>
                <w:szCs w:val="36"/>
                <w:u w:val="single"/>
                <w:lang w:val="es-ES"/>
              </w:rPr>
            </w:pPr>
          </w:p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4504549" cy="4443861"/>
                  <wp:effectExtent l="19050" t="0" r="0" b="0"/>
                  <wp:docPr id="82" name="il_fi" descr="http://www.jamesnava.com/wp-content/uploads/2009/03/caba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mesnava.com/wp-content/uploads/2009/03/caba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059" cy="44552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134885" w:rsidRDefault="00134885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798"/>
        <w:gridCol w:w="9816"/>
      </w:tblGrid>
      <w:tr w:rsidR="00134885" w:rsidTr="00CF27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</w:pP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36"/>
                <w:szCs w:val="36"/>
              </w:rPr>
            </w:pP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Donde nadie sube,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trepo,</w:t>
            </w: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br/>
              <w:t>lo que nadie come,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trisco,</w:t>
            </w: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br/>
              <w:t>muy poco estoy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en el valle,</w:t>
            </w: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br/>
              <w:t>pues lo mío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proofErr w:type="gramStart"/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son</w:t>
            </w:r>
            <w:proofErr w:type="gramEnd"/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 xml:space="preserve"> los riscos.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(La cabra)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134885" w:rsidRDefault="00134885" w:rsidP="00CF2733">
            <w:pPr>
              <w:rPr>
                <w:b/>
                <w:bCs/>
                <w:noProof/>
              </w:rPr>
            </w:pPr>
          </w:p>
          <w:p w:rsidR="00134885" w:rsidRDefault="00134885" w:rsidP="00CF2733">
            <w:pPr>
              <w:rPr>
                <w:b/>
                <w:bCs/>
              </w:rPr>
            </w:pPr>
            <w:r w:rsidRPr="00145008"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6072657" cy="5937160"/>
                  <wp:effectExtent l="19050" t="0" r="4293" b="0"/>
                  <wp:docPr id="8" name="Imagen 24" descr="http://www.reservagredos.com/cabra_montes/imagenes/CabraLagu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www.reservagredos.com/cabra_montes/imagenes/CabraLag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754" r="15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658" cy="593716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85" w:rsidRDefault="00134885" w:rsidP="0064629B">
      <w:pPr>
        <w:tabs>
          <w:tab w:val="left" w:pos="11447"/>
        </w:tabs>
      </w:pPr>
    </w:p>
    <w:p w:rsidR="00134885" w:rsidRDefault="00134885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495"/>
        <w:gridCol w:w="10119"/>
      </w:tblGrid>
      <w:tr w:rsidR="00134885" w:rsidTr="00CF27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34885" w:rsidRPr="00145008" w:rsidRDefault="00134885" w:rsidP="0091368C">
            <w:pPr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</w:pP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>En el campo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>me crié</w:t>
            </w: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br/>
              <w:t>dando voces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76923C" w:themeColor="accent3" w:themeShade="BF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>como loca;</w:t>
            </w: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br/>
              <w:t>me ataron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76923C" w:themeColor="accent3" w:themeShade="BF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>de pies y manos</w:t>
            </w: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br/>
              <w:t>para quitarme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</w:pPr>
            <w:proofErr w:type="gramStart"/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>la</w:t>
            </w:r>
            <w:proofErr w:type="gramEnd"/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 xml:space="preserve"> ropa.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76923C" w:themeColor="accent3" w:themeShade="BF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76923C" w:themeColor="accent3" w:themeShade="BF"/>
                <w:sz w:val="56"/>
                <w:szCs w:val="56"/>
              </w:rPr>
              <w:t>(La oveja)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76923C" w:themeColor="accent3" w:themeShade="BF"/>
                <w:sz w:val="56"/>
                <w:szCs w:val="56"/>
              </w:rPr>
            </w:pPr>
          </w:p>
        </w:tc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134885" w:rsidRDefault="00134885" w:rsidP="00CF2733">
            <w:r w:rsidRPr="00C6301D">
              <w:rPr>
                <w:noProof/>
                <w:lang w:val="es-ES"/>
              </w:rPr>
              <w:drawing>
                <wp:inline distT="0" distB="0" distL="0" distR="0">
                  <wp:extent cx="5748020" cy="5886450"/>
                  <wp:effectExtent l="19050" t="0" r="5080" b="0"/>
                  <wp:docPr id="57" name="Imagen 25" descr="http://tausiet.blogsome.com/images/ovejacorder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http://tausiet.blogsome.com/images/ovejacord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654" r="7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982" cy="59109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42D" w:rsidRPr="0091368C" w:rsidRDefault="00FA642D" w:rsidP="0091368C">
      <w:pPr>
        <w:tabs>
          <w:tab w:val="left" w:pos="1400"/>
        </w:tabs>
        <w:spacing w:after="120"/>
        <w:rPr>
          <w:rFonts w:ascii="Comic Sans MS" w:hAnsi="Comic Sans MS"/>
          <w:b/>
          <w:color w:val="595959"/>
          <w:sz w:val="72"/>
          <w:szCs w:val="72"/>
          <w:lang w:val="es-MX"/>
        </w:rPr>
      </w:pPr>
    </w:p>
    <w:sectPr w:rsidR="00FA642D" w:rsidRPr="0091368C" w:rsidSect="002B00D1">
      <w:footerReference w:type="default" r:id="rId14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ED" w:rsidRDefault="00EA29ED" w:rsidP="002B00D1">
      <w:r>
        <w:separator/>
      </w:r>
    </w:p>
  </w:endnote>
  <w:endnote w:type="continuationSeparator" w:id="0">
    <w:p w:rsidR="00EA29ED" w:rsidRDefault="00EA29ED" w:rsidP="002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44"/>
      <w:docPartObj>
        <w:docPartGallery w:val="Page Numbers (Bottom of Page)"/>
        <w:docPartUnique/>
      </w:docPartObj>
    </w:sdtPr>
    <w:sdtContent>
      <w:p w:rsidR="00ED1D02" w:rsidRDefault="00ED1D02">
        <w:pPr>
          <w:pStyle w:val="Piedepgina"/>
          <w:jc w:val="right"/>
        </w:pPr>
        <w:fldSimple w:instr=" PAGE   \* MERGEFORMAT ">
          <w:r w:rsidR="0091368C">
            <w:rPr>
              <w:noProof/>
            </w:rPr>
            <w:t>6</w:t>
          </w:r>
        </w:fldSimple>
      </w:p>
    </w:sdtContent>
  </w:sdt>
  <w:p w:rsidR="00ED1D02" w:rsidRDefault="00ED1D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ED" w:rsidRDefault="00EA29ED" w:rsidP="002B00D1">
      <w:r>
        <w:separator/>
      </w:r>
    </w:p>
  </w:footnote>
  <w:footnote w:type="continuationSeparator" w:id="0">
    <w:p w:rsidR="00EA29ED" w:rsidRDefault="00EA29ED" w:rsidP="002B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D1"/>
    <w:rsid w:val="000D2903"/>
    <w:rsid w:val="00124F7A"/>
    <w:rsid w:val="00134885"/>
    <w:rsid w:val="001D67FD"/>
    <w:rsid w:val="001E180D"/>
    <w:rsid w:val="002B00D1"/>
    <w:rsid w:val="002F14E9"/>
    <w:rsid w:val="0037083A"/>
    <w:rsid w:val="00412B16"/>
    <w:rsid w:val="004C25C3"/>
    <w:rsid w:val="004E639C"/>
    <w:rsid w:val="004E78FE"/>
    <w:rsid w:val="005D0B0E"/>
    <w:rsid w:val="00645E8D"/>
    <w:rsid w:val="0064629B"/>
    <w:rsid w:val="006C2F25"/>
    <w:rsid w:val="007C64C6"/>
    <w:rsid w:val="008A1EA6"/>
    <w:rsid w:val="008C5C44"/>
    <w:rsid w:val="00903EA4"/>
    <w:rsid w:val="0091368C"/>
    <w:rsid w:val="00A15461"/>
    <w:rsid w:val="00A9054C"/>
    <w:rsid w:val="00A9738C"/>
    <w:rsid w:val="00AC0806"/>
    <w:rsid w:val="00B751B8"/>
    <w:rsid w:val="00CF2733"/>
    <w:rsid w:val="00D72FD0"/>
    <w:rsid w:val="00DC3EAF"/>
    <w:rsid w:val="00E27257"/>
    <w:rsid w:val="00E7187C"/>
    <w:rsid w:val="00E86E3A"/>
    <w:rsid w:val="00EA29ED"/>
    <w:rsid w:val="00ED1D02"/>
    <w:rsid w:val="00EF08E3"/>
    <w:rsid w:val="00F47CE3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" w:eastAsia="en-US"/>
    </w:rPr>
  </w:style>
  <w:style w:type="table" w:styleId="Tablaconcuadrcula">
    <w:name w:val="Table Grid"/>
    <w:basedOn w:val="Tablanormal"/>
    <w:rsid w:val="002B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B00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00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D2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7">
    <w:name w:val="estilo7"/>
    <w:basedOn w:val="Normal"/>
    <w:rsid w:val="00FA64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s-ES"/>
    </w:rPr>
  </w:style>
  <w:style w:type="character" w:customStyle="1" w:styleId="estilo121">
    <w:name w:val="estilo121"/>
    <w:basedOn w:val="Fuentedeprrafopredeter"/>
    <w:rsid w:val="00FA642D"/>
    <w:rPr>
      <w:color w:val="719D32"/>
    </w:rPr>
  </w:style>
  <w:style w:type="character" w:customStyle="1" w:styleId="invisible1">
    <w:name w:val="invisible1"/>
    <w:basedOn w:val="Fuentedeprrafopredeter"/>
    <w:rsid w:val="00FA642D"/>
    <w:rPr>
      <w:rFonts w:ascii="Comic Sans MS" w:hAnsi="Comic Sans MS" w:hint="default"/>
      <w:color w:val="F6F1DD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tbn3.google.com/images?q=tbn:q_MDBhfsyvh04M:http://3.bp.blogspot.com/_Hwa5onni-QU/R-rh-VGJB9I/AAAAAAAAABg/qQzLLHfoLdw/s400/cerdo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BD69B-0E95-48ED-839A-DC69CF8F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2012-03-30T21:20:00Z</dcterms:created>
  <dcterms:modified xsi:type="dcterms:W3CDTF">2015-04-19T21:02:00Z</dcterms:modified>
</cp:coreProperties>
</file>