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D95" w:rsidRDefault="007C1D95" w:rsidP="007C1D95">
      <w:pPr>
        <w:jc w:val="center"/>
        <w:rPr>
          <w:rFonts w:ascii="Arial" w:hAnsi="Arial" w:cs="Arial"/>
          <w:b/>
          <w:sz w:val="36"/>
        </w:rPr>
      </w:pPr>
      <w:r w:rsidRPr="007C1D95">
        <w:rPr>
          <w:rFonts w:ascii="Arial" w:hAnsi="Arial" w:cs="Arial"/>
          <w:b/>
          <w:sz w:val="36"/>
        </w:rPr>
        <w:t>LA PUBLICIDAD. Fecha de cumplimiento. 30-Jun-2014</w:t>
      </w:r>
    </w:p>
    <w:p w:rsidR="007C1D95" w:rsidRPr="007C1D95" w:rsidRDefault="007C1D95" w:rsidP="007C1D95">
      <w:pPr>
        <w:jc w:val="center"/>
        <w:rPr>
          <w:rFonts w:ascii="Arial" w:hAnsi="Arial" w:cs="Arial"/>
          <w:sz w:val="36"/>
        </w:rPr>
      </w:pPr>
    </w:p>
    <w:p w:rsidR="007C1D95" w:rsidRPr="007C1D95" w:rsidRDefault="007C1D95" w:rsidP="007C1D95">
      <w:pPr>
        <w:jc w:val="both"/>
        <w:rPr>
          <w:rFonts w:ascii="Arial" w:hAnsi="Arial" w:cs="Arial"/>
          <w:sz w:val="36"/>
        </w:rPr>
      </w:pPr>
      <w:r w:rsidRPr="007C1D95">
        <w:rPr>
          <w:rFonts w:ascii="Arial" w:hAnsi="Arial" w:cs="Arial"/>
          <w:sz w:val="36"/>
        </w:rPr>
        <w:t>Nuestro objetivo es llegar a más clientes, a nivel nacional, y todo tipo de clientes tanto como la gente joven, como a las personas con una personalidad</w:t>
      </w:r>
      <w:bookmarkStart w:id="0" w:name="_GoBack"/>
      <w:bookmarkEnd w:id="0"/>
      <w:r w:rsidRPr="007C1D95">
        <w:rPr>
          <w:rFonts w:ascii="Arial" w:hAnsi="Arial" w:cs="Arial"/>
          <w:sz w:val="36"/>
        </w:rPr>
        <w:t xml:space="preserve"> formal.</w:t>
      </w:r>
    </w:p>
    <w:p w:rsidR="007C1D95" w:rsidRDefault="007C1D95" w:rsidP="007C1D95">
      <w:pPr>
        <w:jc w:val="both"/>
        <w:rPr>
          <w:rFonts w:ascii="Arial" w:hAnsi="Arial" w:cs="Arial"/>
          <w:sz w:val="36"/>
        </w:rPr>
      </w:pPr>
      <w:r w:rsidRPr="007C1D95">
        <w:rPr>
          <w:rFonts w:ascii="Arial" w:hAnsi="Arial" w:cs="Arial"/>
          <w:sz w:val="36"/>
        </w:rPr>
        <w:t xml:space="preserve">Medida concreta que nos permitirá saber si hemos conseguido el objetivo cuando llegue la fecha límite: </w:t>
      </w:r>
    </w:p>
    <w:p w:rsidR="007E2695" w:rsidRPr="007C1D95" w:rsidRDefault="007C1D95" w:rsidP="007C1D95">
      <w:pPr>
        <w:jc w:val="both"/>
        <w:rPr>
          <w:rFonts w:ascii="Arial" w:hAnsi="Arial" w:cs="Arial"/>
          <w:b/>
          <w:sz w:val="36"/>
        </w:rPr>
      </w:pPr>
      <w:r w:rsidRPr="007C1D95">
        <w:rPr>
          <w:rFonts w:ascii="Arial" w:hAnsi="Arial" w:cs="Arial"/>
          <w:b/>
          <w:sz w:val="36"/>
        </w:rPr>
        <w:t>10000 10000 Prendas, esta es la cantidad a llegar</w:t>
      </w:r>
    </w:p>
    <w:sectPr w:rsidR="007E2695" w:rsidRPr="007C1D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95"/>
    <w:rsid w:val="0009676D"/>
    <w:rsid w:val="007C1D95"/>
    <w:rsid w:val="00F6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310</Characters>
  <Application>Microsoft Office Word</Application>
  <DocSecurity>0</DocSecurity>
  <Lines>2</Lines>
  <Paragraphs>1</Paragraphs>
  <ScaleCrop>false</ScaleCrop>
  <Company>GP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dcterms:created xsi:type="dcterms:W3CDTF">2014-06-16T00:05:00Z</dcterms:created>
  <dcterms:modified xsi:type="dcterms:W3CDTF">2014-06-16T00:09:00Z</dcterms:modified>
</cp:coreProperties>
</file>