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42661" w14:textId="77777777" w:rsidR="00306D4F" w:rsidRDefault="00E10AD8" w:rsidP="0036529E">
      <w:pPr>
        <w:jc w:val="center"/>
        <w:rPr>
          <w:rFonts w:ascii="Arial" w:hAnsi="Arial"/>
          <w:b/>
          <w:sz w:val="22"/>
          <w:szCs w:val="22"/>
        </w:rPr>
      </w:pPr>
      <w:r w:rsidRPr="00E10AD8">
        <w:rPr>
          <w:rFonts w:ascii="Arial" w:hAnsi="Arial"/>
          <w:b/>
          <w:sz w:val="22"/>
          <w:szCs w:val="22"/>
        </w:rPr>
        <w:t>Viral Infection</w:t>
      </w:r>
      <w:r>
        <w:rPr>
          <w:rFonts w:ascii="Arial" w:hAnsi="Arial"/>
          <w:b/>
          <w:sz w:val="22"/>
          <w:szCs w:val="22"/>
        </w:rPr>
        <w:t xml:space="preserve"> Concepts</w:t>
      </w:r>
    </w:p>
    <w:p w14:paraId="47A11CC6" w14:textId="77777777" w:rsidR="0036529E" w:rsidRDefault="0036529E" w:rsidP="0036529E">
      <w:pPr>
        <w:jc w:val="center"/>
        <w:rPr>
          <w:rFonts w:ascii="Arial" w:hAnsi="Arial"/>
          <w:b/>
          <w:sz w:val="22"/>
          <w:szCs w:val="22"/>
        </w:rPr>
      </w:pPr>
    </w:p>
    <w:p w14:paraId="0AD9A0FD" w14:textId="77777777" w:rsidR="0036529E" w:rsidRDefault="0036529E" w:rsidP="0036529E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Using the concept objects below, complete the concept map</w:t>
      </w:r>
      <w:r w:rsidR="00733362">
        <w:rPr>
          <w:rFonts w:ascii="Arial" w:hAnsi="Arial"/>
          <w:b/>
          <w:sz w:val="22"/>
          <w:szCs w:val="22"/>
        </w:rPr>
        <w:t>.</w:t>
      </w:r>
    </w:p>
    <w:p w14:paraId="5A01C135" w14:textId="77777777" w:rsidR="00E10AD8" w:rsidRDefault="00E10AD8">
      <w:pPr>
        <w:rPr>
          <w:rFonts w:ascii="Arial" w:hAnsi="Arial"/>
          <w:b/>
          <w:sz w:val="22"/>
          <w:szCs w:val="22"/>
        </w:rPr>
      </w:pPr>
    </w:p>
    <w:p w14:paraId="105DEA0B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bookmarkStart w:id="0" w:name="_GoBack"/>
      <w:proofErr w:type="gramStart"/>
      <w:r w:rsidRPr="004A4946">
        <w:rPr>
          <w:rFonts w:ascii="Arial" w:hAnsi="Arial"/>
          <w:sz w:val="22"/>
          <w:szCs w:val="22"/>
        </w:rPr>
        <w:t>abortive</w:t>
      </w:r>
      <w:proofErr w:type="gramEnd"/>
    </w:p>
    <w:p w14:paraId="7DE86F06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acute</w:t>
      </w:r>
      <w:proofErr w:type="gramEnd"/>
    </w:p>
    <w:p w14:paraId="58F840E0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benign</w:t>
      </w:r>
      <w:proofErr w:type="gramEnd"/>
      <w:r w:rsidRPr="004A4946">
        <w:rPr>
          <w:rFonts w:ascii="Arial" w:hAnsi="Arial"/>
          <w:sz w:val="22"/>
          <w:szCs w:val="22"/>
        </w:rPr>
        <w:t xml:space="preserve"> or lethal</w:t>
      </w:r>
    </w:p>
    <w:p w14:paraId="46DDA96A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effects</w:t>
      </w:r>
      <w:proofErr w:type="gramEnd"/>
      <w:r w:rsidRPr="004A4946">
        <w:rPr>
          <w:rFonts w:ascii="Arial" w:hAnsi="Arial"/>
          <w:sz w:val="22"/>
          <w:szCs w:val="22"/>
        </w:rPr>
        <w:t xml:space="preserve"> of host response on virus and host</w:t>
      </w:r>
    </w:p>
    <w:p w14:paraId="40B931C2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effects</w:t>
      </w:r>
      <w:proofErr w:type="gramEnd"/>
      <w:r w:rsidRPr="004A4946">
        <w:rPr>
          <w:rFonts w:ascii="Arial" w:hAnsi="Arial"/>
          <w:sz w:val="22"/>
          <w:szCs w:val="22"/>
        </w:rPr>
        <w:t xml:space="preserve"> of viral replication on the host</w:t>
      </w:r>
    </w:p>
    <w:p w14:paraId="1BB6A8AF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spellStart"/>
      <w:proofErr w:type="gramStart"/>
      <w:r w:rsidRPr="004A4946">
        <w:rPr>
          <w:rFonts w:ascii="Arial" w:hAnsi="Arial"/>
          <w:sz w:val="22"/>
          <w:szCs w:val="22"/>
        </w:rPr>
        <w:t>inapparent</w:t>
      </w:r>
      <w:proofErr w:type="spellEnd"/>
      <w:proofErr w:type="gramEnd"/>
      <w:r w:rsidRPr="004A4946">
        <w:rPr>
          <w:rFonts w:ascii="Arial" w:hAnsi="Arial"/>
          <w:sz w:val="22"/>
          <w:szCs w:val="22"/>
        </w:rPr>
        <w:t xml:space="preserve"> infection</w:t>
      </w:r>
    </w:p>
    <w:p w14:paraId="497206CF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latent</w:t>
      </w:r>
      <w:proofErr w:type="gramEnd"/>
    </w:p>
    <w:p w14:paraId="367C06BF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little</w:t>
      </w:r>
      <w:proofErr w:type="gramEnd"/>
      <w:r w:rsidRPr="004A4946">
        <w:rPr>
          <w:rFonts w:ascii="Arial" w:hAnsi="Arial"/>
          <w:sz w:val="22"/>
          <w:szCs w:val="22"/>
        </w:rPr>
        <w:t xml:space="preserve"> or no consequences</w:t>
      </w:r>
    </w:p>
    <w:p w14:paraId="4F1B952B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long</w:t>
      </w:r>
      <w:proofErr w:type="gramEnd"/>
      <w:r w:rsidRPr="004A4946">
        <w:rPr>
          <w:rFonts w:ascii="Arial" w:hAnsi="Arial"/>
          <w:sz w:val="22"/>
          <w:szCs w:val="22"/>
        </w:rPr>
        <w:t>-term</w:t>
      </w:r>
    </w:p>
    <w:p w14:paraId="70366CE8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no</w:t>
      </w:r>
      <w:proofErr w:type="gramEnd"/>
      <w:r w:rsidRPr="004A4946">
        <w:rPr>
          <w:rFonts w:ascii="Arial" w:hAnsi="Arial"/>
          <w:sz w:val="22"/>
          <w:szCs w:val="22"/>
        </w:rPr>
        <w:t xml:space="preserve"> symptoms</w:t>
      </w:r>
    </w:p>
    <w:p w14:paraId="72FCFBC3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pathogenesis</w:t>
      </w:r>
      <w:proofErr w:type="gramEnd"/>
    </w:p>
    <w:p w14:paraId="6E534EDD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persistent</w:t>
      </w:r>
      <w:proofErr w:type="gramEnd"/>
    </w:p>
    <w:p w14:paraId="0D056B33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possibly</w:t>
      </w:r>
      <w:proofErr w:type="gramEnd"/>
      <w:r w:rsidRPr="004A4946">
        <w:rPr>
          <w:rFonts w:ascii="Arial" w:hAnsi="Arial"/>
          <w:sz w:val="22"/>
          <w:szCs w:val="22"/>
        </w:rPr>
        <w:t xml:space="preserve"> self-limiting</w:t>
      </w:r>
    </w:p>
    <w:p w14:paraId="23EE4132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presence</w:t>
      </w:r>
      <w:proofErr w:type="gramEnd"/>
      <w:r w:rsidRPr="004A4946">
        <w:rPr>
          <w:rFonts w:ascii="Arial" w:hAnsi="Arial"/>
          <w:sz w:val="22"/>
          <w:szCs w:val="22"/>
        </w:rPr>
        <w:t xml:space="preserve"> of antibodies</w:t>
      </w:r>
    </w:p>
    <w:p w14:paraId="0647E173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rapidly</w:t>
      </w:r>
      <w:proofErr w:type="gramEnd"/>
      <w:r w:rsidRPr="004A4946">
        <w:rPr>
          <w:rFonts w:ascii="Arial" w:hAnsi="Arial"/>
          <w:sz w:val="22"/>
          <w:szCs w:val="22"/>
        </w:rPr>
        <w:t xml:space="preserve"> symptomatic</w:t>
      </w:r>
    </w:p>
    <w:p w14:paraId="0EA0BACB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route</w:t>
      </w:r>
      <w:proofErr w:type="gramEnd"/>
      <w:r w:rsidRPr="004A4946">
        <w:rPr>
          <w:rFonts w:ascii="Arial" w:hAnsi="Arial"/>
          <w:sz w:val="22"/>
          <w:szCs w:val="22"/>
        </w:rPr>
        <w:t xml:space="preserve"> of infection</w:t>
      </w:r>
    </w:p>
    <w:p w14:paraId="472AB232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site</w:t>
      </w:r>
      <w:proofErr w:type="gramEnd"/>
      <w:r w:rsidRPr="004A4946">
        <w:rPr>
          <w:rFonts w:ascii="Arial" w:hAnsi="Arial"/>
          <w:sz w:val="22"/>
          <w:szCs w:val="22"/>
        </w:rPr>
        <w:t xml:space="preserve"> of virus secretion</w:t>
      </w:r>
    </w:p>
    <w:p w14:paraId="4C0307B2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b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slow</w:t>
      </w:r>
      <w:proofErr w:type="gramEnd"/>
    </w:p>
    <w:p w14:paraId="2B4B2835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transforming</w:t>
      </w:r>
      <w:proofErr w:type="gramEnd"/>
    </w:p>
    <w:p w14:paraId="7D524C59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transmissible</w:t>
      </w:r>
      <w:proofErr w:type="gramEnd"/>
    </w:p>
    <w:p w14:paraId="5947DD07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tropism</w:t>
      </w:r>
      <w:proofErr w:type="gramEnd"/>
    </w:p>
    <w:p w14:paraId="34F7488F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viral</w:t>
      </w:r>
      <w:proofErr w:type="gramEnd"/>
      <w:r w:rsidRPr="004A4946">
        <w:rPr>
          <w:rFonts w:ascii="Arial" w:hAnsi="Arial"/>
          <w:sz w:val="22"/>
          <w:szCs w:val="22"/>
        </w:rPr>
        <w:t xml:space="preserve"> replication</w:t>
      </w:r>
    </w:p>
    <w:p w14:paraId="0DA768D3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spellStart"/>
      <w:proofErr w:type="gramStart"/>
      <w:r w:rsidRPr="004A4946">
        <w:rPr>
          <w:rFonts w:ascii="Arial" w:hAnsi="Arial"/>
          <w:sz w:val="22"/>
          <w:szCs w:val="22"/>
        </w:rPr>
        <w:t>virion</w:t>
      </w:r>
      <w:proofErr w:type="spellEnd"/>
      <w:proofErr w:type="gramEnd"/>
      <w:r w:rsidRPr="004A4946">
        <w:rPr>
          <w:rFonts w:ascii="Arial" w:hAnsi="Arial"/>
          <w:sz w:val="22"/>
          <w:szCs w:val="22"/>
        </w:rPr>
        <w:t xml:space="preserve"> physical stability</w:t>
      </w:r>
    </w:p>
    <w:p w14:paraId="6A6D1614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virus</w:t>
      </w:r>
      <w:proofErr w:type="gramEnd"/>
      <w:r w:rsidRPr="004A4946">
        <w:rPr>
          <w:rFonts w:ascii="Arial" w:hAnsi="Arial"/>
          <w:sz w:val="22"/>
          <w:szCs w:val="22"/>
        </w:rPr>
        <w:t xml:space="preserve"> does not find a living cell</w:t>
      </w:r>
    </w:p>
    <w:p w14:paraId="75F4FCA4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virus</w:t>
      </w:r>
      <w:proofErr w:type="gramEnd"/>
      <w:r w:rsidRPr="004A4946">
        <w:rPr>
          <w:rFonts w:ascii="Arial" w:hAnsi="Arial"/>
          <w:sz w:val="22"/>
          <w:szCs w:val="22"/>
        </w:rPr>
        <w:t xml:space="preserve"> has limited penetrance at entry site</w:t>
      </w:r>
    </w:p>
    <w:p w14:paraId="528D17B0" w14:textId="77777777" w:rsidR="004A4946" w:rsidRPr="004A4946" w:rsidRDefault="004A4946" w:rsidP="004A4946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proofErr w:type="gramStart"/>
      <w:r w:rsidRPr="004A4946">
        <w:rPr>
          <w:rFonts w:ascii="Arial" w:hAnsi="Arial"/>
          <w:sz w:val="22"/>
          <w:szCs w:val="22"/>
        </w:rPr>
        <w:t>virus</w:t>
      </w:r>
      <w:proofErr w:type="gramEnd"/>
      <w:r w:rsidRPr="004A4946">
        <w:rPr>
          <w:rFonts w:ascii="Arial" w:hAnsi="Arial"/>
          <w:sz w:val="22"/>
          <w:szCs w:val="22"/>
        </w:rPr>
        <w:t xml:space="preserve"> inactivated upon entry</w:t>
      </w:r>
    </w:p>
    <w:bookmarkEnd w:id="0"/>
    <w:sectPr w:rsidR="004A4946" w:rsidRPr="004A4946" w:rsidSect="00306D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D3FC6"/>
    <w:multiLevelType w:val="hybridMultilevel"/>
    <w:tmpl w:val="A7F83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D8"/>
    <w:rsid w:val="00306D4F"/>
    <w:rsid w:val="0036529E"/>
    <w:rsid w:val="004A4946"/>
    <w:rsid w:val="00733362"/>
    <w:rsid w:val="00E1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9F5C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Macintosh Word</Application>
  <DocSecurity>0</DocSecurity>
  <Lines>4</Lines>
  <Paragraphs>1</Paragraphs>
  <ScaleCrop>false</ScaleCrop>
  <Company>Tulane University School of Medicine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Voss</dc:creator>
  <cp:keywords/>
  <dc:description/>
  <cp:lastModifiedBy>Thomas Voss</cp:lastModifiedBy>
  <cp:revision>3</cp:revision>
  <dcterms:created xsi:type="dcterms:W3CDTF">2014-02-11T20:55:00Z</dcterms:created>
  <dcterms:modified xsi:type="dcterms:W3CDTF">2014-02-11T21:57:00Z</dcterms:modified>
</cp:coreProperties>
</file>