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DC" w:rsidRPr="007F094A" w:rsidRDefault="00AD5D35" w:rsidP="007F094A">
      <w:pPr>
        <w:spacing w:after="0" w:line="360" w:lineRule="auto"/>
        <w:jc w:val="center"/>
        <w:rPr>
          <w:rFonts w:ascii="Comic Sans MS" w:eastAsia="Times" w:hAnsi="Comic Sans MS" w:cs="Times New Roman"/>
          <w:b/>
          <w:sz w:val="48"/>
          <w:szCs w:val="48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F094A">
        <w:rPr>
          <w:rFonts w:ascii="Comic Sans MS" w:eastAsia="Times" w:hAnsi="Comic Sans MS" w:cs="Times New Roman"/>
          <w:b/>
          <w:sz w:val="48"/>
          <w:szCs w:val="48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Parells  i  senars</w:t>
      </w:r>
    </w:p>
    <w:p w:rsidR="00296DDC" w:rsidRPr="007F094A" w:rsidRDefault="00296DDC" w:rsidP="00296DDC">
      <w:pPr>
        <w:spacing w:after="0" w:line="480" w:lineRule="auto"/>
        <w:rPr>
          <w:rFonts w:ascii="Verdana" w:hAnsi="Verdana"/>
          <w:sz w:val="24"/>
          <w:szCs w:val="24"/>
        </w:rPr>
      </w:pPr>
      <w:r w:rsidRPr="007F094A"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</w:t>
      </w:r>
      <w:r w:rsidR="007F094A" w:rsidRPr="007F094A"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CTIVITAT</w:t>
      </w:r>
      <w:r w:rsidRPr="007F094A"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</w:t>
      </w:r>
      <w:r w:rsidRPr="007F094A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7F094A">
        <w:rPr>
          <w:rFonts w:ascii="Verdana" w:hAnsi="Verdana"/>
          <w:sz w:val="24"/>
          <w:szCs w:val="24"/>
        </w:rPr>
        <w:t xml:space="preserve">Col·lectiva. </w:t>
      </w:r>
    </w:p>
    <w:p w:rsidR="00296DDC" w:rsidRPr="00296DDC" w:rsidRDefault="00296DDC" w:rsidP="00296DDC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Distingirem els nú</w:t>
      </w:r>
      <w:r w:rsidRPr="00296DDC">
        <w:rPr>
          <w:rFonts w:ascii="Verdana" w:hAnsi="Verdana"/>
          <w:sz w:val="24"/>
          <w:szCs w:val="24"/>
        </w:rPr>
        <w:t xml:space="preserve">meros segons siguin parells </w:t>
      </w:r>
      <w:r>
        <w:rPr>
          <w:rFonts w:ascii="Verdana" w:hAnsi="Verdana"/>
          <w:sz w:val="24"/>
          <w:szCs w:val="24"/>
        </w:rPr>
        <w:t xml:space="preserve">o </w:t>
      </w:r>
      <w:r w:rsidRPr="00296DDC">
        <w:rPr>
          <w:rFonts w:ascii="Verdana" w:hAnsi="Verdana"/>
          <w:sz w:val="24"/>
          <w:szCs w:val="24"/>
        </w:rPr>
        <w:t xml:space="preserve">senars. </w:t>
      </w:r>
    </w:p>
    <w:p w:rsidR="00296DDC" w:rsidRDefault="00296DDC" w:rsidP="00296DDC">
      <w:pPr>
        <w:pStyle w:val="Pargrafdellista"/>
        <w:numPr>
          <w:ilvl w:val="0"/>
          <w:numId w:val="4"/>
        </w:numPr>
        <w:spacing w:after="0" w:line="360" w:lineRule="auto"/>
        <w:rPr>
          <w:rFonts w:ascii="Verdana" w:hAnsi="Verdana"/>
          <w:sz w:val="24"/>
          <w:szCs w:val="24"/>
        </w:rPr>
      </w:pPr>
      <w:r w:rsidRPr="00296DDC">
        <w:rPr>
          <w:rFonts w:ascii="Verdana" w:hAnsi="Verdana"/>
          <w:sz w:val="24"/>
          <w:szCs w:val="24"/>
        </w:rPr>
        <w:t>Podem repartir els n</w:t>
      </w:r>
      <w:r>
        <w:rPr>
          <w:rFonts w:ascii="Verdana" w:hAnsi="Verdana"/>
          <w:sz w:val="24"/>
          <w:szCs w:val="24"/>
        </w:rPr>
        <w:t>ú</w:t>
      </w:r>
      <w:r w:rsidRPr="00296DDC">
        <w:rPr>
          <w:rFonts w:ascii="Verdana" w:hAnsi="Verdana"/>
          <w:sz w:val="24"/>
          <w:szCs w:val="24"/>
        </w:rPr>
        <w:t>meros pa</w:t>
      </w:r>
      <w:r w:rsidRPr="00296DDC">
        <w:rPr>
          <w:rFonts w:ascii="Verdana" w:hAnsi="Verdana"/>
          <w:sz w:val="24"/>
          <w:szCs w:val="24"/>
        </w:rPr>
        <w:t xml:space="preserve">rells en 2 de forma exacta. No </w:t>
      </w:r>
      <w:r w:rsidRPr="00296DDC">
        <w:rPr>
          <w:rFonts w:ascii="Verdana" w:hAnsi="Verdana"/>
          <w:sz w:val="24"/>
          <w:szCs w:val="24"/>
        </w:rPr>
        <w:t>podem</w:t>
      </w:r>
      <w:r>
        <w:rPr>
          <w:rFonts w:ascii="Verdana" w:hAnsi="Verdana"/>
          <w:sz w:val="24"/>
          <w:szCs w:val="24"/>
        </w:rPr>
        <w:t xml:space="preserve"> fer el</w:t>
      </w:r>
    </w:p>
    <w:p w:rsidR="00296DDC" w:rsidRPr="00296DDC" w:rsidRDefault="00296DDC" w:rsidP="00296DDC">
      <w:pPr>
        <w:pStyle w:val="Pargrafdellista"/>
        <w:spacing w:after="0" w:line="480" w:lineRule="auto"/>
        <w:ind w:left="360"/>
        <w:rPr>
          <w:rFonts w:ascii="Verdana" w:hAnsi="Verdana"/>
          <w:sz w:val="24"/>
          <w:szCs w:val="24"/>
        </w:rPr>
      </w:pPr>
      <w:r w:rsidRPr="00296DDC">
        <w:rPr>
          <w:rFonts w:ascii="Verdana" w:hAnsi="Verdana"/>
          <w:sz w:val="24"/>
          <w:szCs w:val="24"/>
        </w:rPr>
        <w:t xml:space="preserve">mateix amb els senars. </w:t>
      </w:r>
    </w:p>
    <w:p w:rsidR="00296DDC" w:rsidRPr="00296DDC" w:rsidRDefault="00296DDC" w:rsidP="00296DDC">
      <w:pPr>
        <w:pStyle w:val="Pargrafdellista"/>
        <w:numPr>
          <w:ilvl w:val="0"/>
          <w:numId w:val="4"/>
        </w:numPr>
        <w:spacing w:after="0" w:line="360" w:lineRule="auto"/>
        <w:rPr>
          <w:rFonts w:ascii="Verdana" w:hAnsi="Verdana"/>
          <w:sz w:val="24"/>
          <w:szCs w:val="24"/>
        </w:rPr>
      </w:pPr>
      <w:r w:rsidRPr="00296DDC">
        <w:rPr>
          <w:rFonts w:ascii="Verdana" w:hAnsi="Verdana"/>
          <w:sz w:val="24"/>
          <w:szCs w:val="24"/>
        </w:rPr>
        <w:t xml:space="preserve">Cada nen </w:t>
      </w:r>
      <w:r>
        <w:rPr>
          <w:rFonts w:ascii="Verdana" w:hAnsi="Verdana"/>
          <w:sz w:val="24"/>
          <w:szCs w:val="24"/>
        </w:rPr>
        <w:t>dirà almenys un número parell</w:t>
      </w:r>
      <w:r w:rsidRPr="00296DDC">
        <w:rPr>
          <w:rFonts w:ascii="Verdana" w:hAnsi="Verdana"/>
          <w:sz w:val="24"/>
          <w:szCs w:val="24"/>
        </w:rPr>
        <w:t xml:space="preserve">. </w:t>
      </w:r>
    </w:p>
    <w:p w:rsidR="00296DDC" w:rsidRDefault="00296DDC" w:rsidP="00296DDC">
      <w:pPr>
        <w:pStyle w:val="Pargrafdellista"/>
        <w:numPr>
          <w:ilvl w:val="0"/>
          <w:numId w:val="4"/>
        </w:numPr>
        <w:spacing w:after="0" w:line="480" w:lineRule="auto"/>
        <w:rPr>
          <w:rFonts w:ascii="Verdana" w:hAnsi="Verdana"/>
          <w:sz w:val="24"/>
          <w:szCs w:val="24"/>
        </w:rPr>
      </w:pPr>
      <w:r w:rsidRPr="00296DDC">
        <w:rPr>
          <w:rFonts w:ascii="Verdana" w:hAnsi="Verdana"/>
          <w:sz w:val="24"/>
          <w:szCs w:val="24"/>
        </w:rPr>
        <w:t>Direm tots els parells del 0 al 100 i</w:t>
      </w:r>
      <w:r>
        <w:rPr>
          <w:rFonts w:ascii="Verdana" w:hAnsi="Verdana"/>
          <w:sz w:val="24"/>
          <w:szCs w:val="24"/>
        </w:rPr>
        <w:t xml:space="preserve"> els escriurem a la pissarra. </w:t>
      </w:r>
      <w:r w:rsidRPr="00296DDC">
        <w:rPr>
          <w:rFonts w:ascii="Verdana" w:hAnsi="Verdana"/>
          <w:sz w:val="24"/>
          <w:szCs w:val="24"/>
        </w:rPr>
        <w:t xml:space="preserve"> </w:t>
      </w:r>
    </w:p>
    <w:p w:rsidR="00296DDC" w:rsidRPr="00296DDC" w:rsidRDefault="00296DDC" w:rsidP="00296DDC">
      <w:pPr>
        <w:pStyle w:val="Pargrafdellista"/>
        <w:numPr>
          <w:ilvl w:val="0"/>
          <w:numId w:val="4"/>
        </w:num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Què</w:t>
      </w:r>
      <w:r w:rsidRPr="00296DDC">
        <w:rPr>
          <w:rFonts w:ascii="Verdana" w:hAnsi="Verdana"/>
          <w:sz w:val="24"/>
          <w:szCs w:val="24"/>
        </w:rPr>
        <w:t xml:space="preserve"> tenen de p</w:t>
      </w:r>
      <w:r>
        <w:rPr>
          <w:rFonts w:ascii="Verdana" w:hAnsi="Verdana"/>
          <w:sz w:val="24"/>
          <w:szCs w:val="24"/>
        </w:rPr>
        <w:t>articular els nú</w:t>
      </w:r>
      <w:r w:rsidRPr="00296DDC">
        <w:rPr>
          <w:rFonts w:ascii="Verdana" w:hAnsi="Verdana"/>
          <w:sz w:val="24"/>
          <w:szCs w:val="24"/>
        </w:rPr>
        <w:t xml:space="preserve">meros parells? </w:t>
      </w:r>
    </w:p>
    <w:p w:rsidR="00296DDC" w:rsidRPr="00296DDC" w:rsidRDefault="00296DDC" w:rsidP="00296DDC">
      <w:pPr>
        <w:pStyle w:val="Pargrafdellista"/>
        <w:numPr>
          <w:ilvl w:val="0"/>
          <w:numId w:val="4"/>
        </w:num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 els podem reconè</w:t>
      </w:r>
      <w:r w:rsidRPr="00296DDC">
        <w:rPr>
          <w:rFonts w:ascii="Verdana" w:hAnsi="Verdana"/>
          <w:sz w:val="24"/>
          <w:szCs w:val="24"/>
        </w:rPr>
        <w:t xml:space="preserve">ixer? </w:t>
      </w:r>
    </w:p>
    <w:p w:rsidR="00296DDC" w:rsidRPr="00296DDC" w:rsidRDefault="00296DDC" w:rsidP="00296DDC">
      <w:pPr>
        <w:pStyle w:val="Pargrafdellista"/>
        <w:numPr>
          <w:ilvl w:val="0"/>
          <w:numId w:val="4"/>
        </w:num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Cada nen dirà</w:t>
      </w:r>
      <w:r w:rsidRPr="00296DDC">
        <w:rPr>
          <w:rFonts w:ascii="Verdana" w:hAnsi="Verdana"/>
          <w:sz w:val="24"/>
          <w:szCs w:val="24"/>
        </w:rPr>
        <w:t xml:space="preserve"> un </w:t>
      </w:r>
      <w:r>
        <w:rPr>
          <w:rFonts w:ascii="Verdana" w:hAnsi="Verdana"/>
          <w:sz w:val="24"/>
          <w:szCs w:val="24"/>
        </w:rPr>
        <w:t>numero parell de 3 o</w:t>
      </w:r>
      <w:r w:rsidRPr="00296DDC">
        <w:rPr>
          <w:rFonts w:ascii="Verdana" w:hAnsi="Verdana"/>
          <w:sz w:val="24"/>
          <w:szCs w:val="24"/>
        </w:rPr>
        <w:t xml:space="preserve"> 4 xifres. </w:t>
      </w:r>
    </w:p>
    <w:p w:rsidR="00296DDC" w:rsidRPr="00296DDC" w:rsidRDefault="00296DDC" w:rsidP="00296DDC">
      <w:pPr>
        <w:pStyle w:val="Pargrafdellista"/>
        <w:numPr>
          <w:ilvl w:val="0"/>
          <w:numId w:val="4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Escriurem nú</w:t>
      </w:r>
      <w:r w:rsidRPr="00296DDC">
        <w:rPr>
          <w:rFonts w:ascii="Verdana" w:hAnsi="Verdana"/>
          <w:sz w:val="24"/>
          <w:szCs w:val="24"/>
        </w:rPr>
        <w:t>meros a la pissarra i els nens hauran de dir s</w:t>
      </w:r>
      <w:r>
        <w:rPr>
          <w:rFonts w:ascii="Verdana" w:hAnsi="Verdana"/>
          <w:sz w:val="24"/>
          <w:szCs w:val="24"/>
        </w:rPr>
        <w:t>i es tracta d'un numero parell o</w:t>
      </w:r>
      <w:r w:rsidRPr="00296DDC">
        <w:rPr>
          <w:rFonts w:ascii="Verdana" w:hAnsi="Verdana"/>
          <w:sz w:val="24"/>
          <w:szCs w:val="24"/>
        </w:rPr>
        <w:t xml:space="preserve"> no. </w:t>
      </w:r>
    </w:p>
    <w:p w:rsidR="00296DDC" w:rsidRPr="00296DDC" w:rsidRDefault="00296DDC" w:rsidP="00296DDC">
      <w:pPr>
        <w:spacing w:after="0" w:line="360" w:lineRule="auto"/>
        <w:rPr>
          <w:rFonts w:ascii="Verdana" w:hAnsi="Verdana"/>
          <w:sz w:val="24"/>
          <w:szCs w:val="24"/>
        </w:rPr>
      </w:pPr>
    </w:p>
    <w:p w:rsidR="00296DDC" w:rsidRPr="007F094A" w:rsidRDefault="007F094A" w:rsidP="00296DDC">
      <w:pPr>
        <w:spacing w:after="0" w:line="360" w:lineRule="auto"/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F094A"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AMPLIACIÓ</w:t>
      </w:r>
      <w:r w:rsidR="00296DDC" w:rsidRPr="007F094A"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296DDC" w:rsidRPr="007F094A" w:rsidRDefault="007F094A" w:rsidP="007F094A">
      <w:pPr>
        <w:spacing w:after="0" w:line="360" w:lineRule="auto"/>
        <w:rPr>
          <w:rFonts w:ascii="Verdana" w:hAnsi="Verdana"/>
          <w:sz w:val="24"/>
          <w:szCs w:val="24"/>
        </w:rPr>
      </w:pPr>
      <w:r w:rsidRPr="007F094A">
        <w:rPr>
          <w:rFonts w:ascii="Verdana" w:hAnsi="Verdana"/>
          <w:sz w:val="24"/>
          <w:szCs w:val="24"/>
        </w:rPr>
        <w:t>Farem referè</w:t>
      </w:r>
      <w:r w:rsidR="00296DDC" w:rsidRPr="007F094A">
        <w:rPr>
          <w:rFonts w:ascii="Verdana" w:hAnsi="Verdana"/>
          <w:sz w:val="24"/>
          <w:szCs w:val="24"/>
        </w:rPr>
        <w:t>ncia a</w:t>
      </w:r>
      <w:r w:rsidRPr="007F094A">
        <w:rPr>
          <w:rFonts w:ascii="Verdana" w:hAnsi="Verdana"/>
          <w:sz w:val="24"/>
          <w:szCs w:val="24"/>
        </w:rPr>
        <w:t xml:space="preserve"> </w:t>
      </w:r>
      <w:r w:rsidR="00296DDC" w:rsidRPr="007F094A">
        <w:rPr>
          <w:rFonts w:ascii="Verdana" w:hAnsi="Verdana"/>
          <w:sz w:val="24"/>
          <w:szCs w:val="24"/>
        </w:rPr>
        <w:t>l</w:t>
      </w:r>
      <w:r w:rsidRPr="007F094A">
        <w:rPr>
          <w:rFonts w:ascii="Verdana" w:hAnsi="Verdana"/>
          <w:sz w:val="24"/>
          <w:szCs w:val="24"/>
        </w:rPr>
        <w:t>a col·locació de números als carrers: vorera de nú</w:t>
      </w:r>
      <w:r w:rsidR="00296DDC" w:rsidRPr="007F094A">
        <w:rPr>
          <w:rFonts w:ascii="Verdana" w:hAnsi="Verdana"/>
          <w:sz w:val="24"/>
          <w:szCs w:val="24"/>
        </w:rPr>
        <w:t>meros parel</w:t>
      </w:r>
      <w:r w:rsidRPr="007F094A">
        <w:rPr>
          <w:rFonts w:ascii="Verdana" w:hAnsi="Verdana"/>
          <w:sz w:val="24"/>
          <w:szCs w:val="24"/>
        </w:rPr>
        <w:t>ls i vorera de nú</w:t>
      </w:r>
      <w:r w:rsidR="00296DDC" w:rsidRPr="007F094A">
        <w:rPr>
          <w:rFonts w:ascii="Verdana" w:hAnsi="Verdana"/>
          <w:sz w:val="24"/>
          <w:szCs w:val="24"/>
        </w:rPr>
        <w:t xml:space="preserve">meros senars. </w:t>
      </w:r>
    </w:p>
    <w:p w:rsidR="00296DDC" w:rsidRDefault="00296DDC" w:rsidP="00296DDC">
      <w:pPr>
        <w:spacing w:after="0" w:line="360" w:lineRule="auto"/>
        <w:rPr>
          <w:rFonts w:ascii="Verdana" w:hAnsi="Verdana"/>
          <w:sz w:val="24"/>
          <w:szCs w:val="24"/>
        </w:rPr>
      </w:pPr>
      <w:r w:rsidRPr="00296DDC">
        <w:rPr>
          <w:rFonts w:ascii="Verdana" w:hAnsi="Verdana"/>
          <w:sz w:val="24"/>
          <w:szCs w:val="24"/>
        </w:rPr>
        <w:t xml:space="preserve">Podem ensenyar el joc de </w:t>
      </w:r>
      <w:r w:rsidRPr="007F094A">
        <w:rPr>
          <w:rFonts w:ascii="Verdana" w:hAnsi="Verdana"/>
          <w:b/>
          <w:sz w:val="24"/>
          <w:szCs w:val="24"/>
        </w:rPr>
        <w:t>parells i senars</w:t>
      </w:r>
      <w:r w:rsidRPr="00296DDC">
        <w:rPr>
          <w:rFonts w:ascii="Verdana" w:hAnsi="Verdana"/>
          <w:sz w:val="24"/>
          <w:szCs w:val="24"/>
        </w:rPr>
        <w:t>.</w:t>
      </w:r>
    </w:p>
    <w:p w:rsidR="007F094A" w:rsidRDefault="007F094A" w:rsidP="00296DDC">
      <w:pPr>
        <w:spacing w:after="0" w:line="360" w:lineRule="auto"/>
        <w:rPr>
          <w:rFonts w:ascii="Verdana" w:hAnsi="Verdana"/>
          <w:sz w:val="24"/>
          <w:szCs w:val="24"/>
        </w:rPr>
      </w:pPr>
    </w:p>
    <w:p w:rsidR="007F094A" w:rsidRPr="007F094A" w:rsidRDefault="007F094A" w:rsidP="007F094A">
      <w:pPr>
        <w:spacing w:after="0" w:line="360" w:lineRule="auto"/>
        <w:rPr>
          <w:rFonts w:ascii="Verdana" w:hAnsi="Verdana"/>
          <w:sz w:val="24"/>
          <w:szCs w:val="24"/>
        </w:rPr>
      </w:pPr>
      <w:r w:rsidRPr="007F094A"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Regles de Joc:</w:t>
      </w:r>
      <w:r w:rsidRPr="007F094A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Verdana" w:hAnsi="Verdana"/>
          <w:sz w:val="24"/>
          <w:szCs w:val="24"/>
        </w:rPr>
        <w:t xml:space="preserve">hi participen 2 jugadors. </w:t>
      </w:r>
    </w:p>
    <w:p w:rsidR="007F094A" w:rsidRPr="00F56122" w:rsidRDefault="007F094A" w:rsidP="00F56122">
      <w:pPr>
        <w:pStyle w:val="Pargrafdellista"/>
        <w:numPr>
          <w:ilvl w:val="0"/>
          <w:numId w:val="6"/>
        </w:numPr>
        <w:spacing w:after="0" w:line="360" w:lineRule="auto"/>
        <w:rPr>
          <w:rFonts w:ascii="Verdana" w:hAnsi="Verdana"/>
          <w:sz w:val="24"/>
          <w:szCs w:val="24"/>
        </w:rPr>
      </w:pPr>
      <w:r w:rsidRPr="00F56122">
        <w:rPr>
          <w:rFonts w:ascii="Verdana" w:hAnsi="Verdana"/>
          <w:sz w:val="24"/>
          <w:szCs w:val="24"/>
        </w:rPr>
        <w:t xml:space="preserve">Es un joc d'atzar semblant al </w:t>
      </w:r>
      <w:r w:rsidRPr="00F56122">
        <w:rPr>
          <w:rFonts w:ascii="Verdana" w:hAnsi="Verdana"/>
          <w:sz w:val="24"/>
          <w:szCs w:val="24"/>
        </w:rPr>
        <w:t xml:space="preserve">joc de monedes de cara i creu. </w:t>
      </w:r>
    </w:p>
    <w:p w:rsidR="007F094A" w:rsidRPr="00F56122" w:rsidRDefault="007F094A" w:rsidP="00F56122">
      <w:pPr>
        <w:pStyle w:val="Pargrafdellista"/>
        <w:numPr>
          <w:ilvl w:val="0"/>
          <w:numId w:val="6"/>
        </w:numPr>
        <w:spacing w:after="0" w:line="360" w:lineRule="auto"/>
        <w:rPr>
          <w:rFonts w:ascii="Verdana" w:hAnsi="Verdana"/>
          <w:sz w:val="24"/>
          <w:szCs w:val="24"/>
        </w:rPr>
      </w:pPr>
      <w:r w:rsidRPr="00F56122">
        <w:rPr>
          <w:rFonts w:ascii="Verdana" w:hAnsi="Verdana"/>
          <w:sz w:val="24"/>
          <w:szCs w:val="24"/>
        </w:rPr>
        <w:t>Cada</w:t>
      </w:r>
      <w:r w:rsidRPr="00F56122">
        <w:rPr>
          <w:rFonts w:ascii="Verdana" w:hAnsi="Verdana"/>
          <w:sz w:val="24"/>
          <w:szCs w:val="24"/>
        </w:rPr>
        <w:t xml:space="preserve">scun dels jugadors pot elegir parells </w:t>
      </w:r>
      <w:r w:rsidR="00F56122">
        <w:rPr>
          <w:rFonts w:ascii="Verdana" w:hAnsi="Verdana"/>
          <w:sz w:val="24"/>
          <w:szCs w:val="24"/>
        </w:rPr>
        <w:t>o senars; si un elegeix parells l'altre haurà</w:t>
      </w:r>
      <w:r w:rsidRPr="00F56122">
        <w:rPr>
          <w:rFonts w:ascii="Verdana" w:hAnsi="Verdana"/>
          <w:sz w:val="24"/>
          <w:szCs w:val="24"/>
        </w:rPr>
        <w:t xml:space="preserve"> de tenir senar</w:t>
      </w:r>
      <w:r w:rsidRPr="00F56122">
        <w:rPr>
          <w:rFonts w:ascii="Verdana" w:hAnsi="Verdana"/>
          <w:sz w:val="24"/>
          <w:szCs w:val="24"/>
        </w:rPr>
        <w:t xml:space="preserve">s. </w:t>
      </w:r>
    </w:p>
    <w:p w:rsidR="007F094A" w:rsidRPr="00F56122" w:rsidRDefault="00F56122" w:rsidP="00F56122">
      <w:pPr>
        <w:pStyle w:val="Pargrafdellista"/>
        <w:numPr>
          <w:ilvl w:val="0"/>
          <w:numId w:val="6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L'instrument de joc és una mà</w:t>
      </w:r>
      <w:r w:rsidR="007F094A" w:rsidRPr="00F56122">
        <w:rPr>
          <w:rFonts w:ascii="Verdana" w:hAnsi="Verdana"/>
          <w:sz w:val="24"/>
          <w:szCs w:val="24"/>
        </w:rPr>
        <w:t xml:space="preserve">. </w:t>
      </w:r>
    </w:p>
    <w:p w:rsidR="00F56122" w:rsidRDefault="00F56122" w:rsidP="00F56122">
      <w:pPr>
        <w:pStyle w:val="Pargrafdellista"/>
        <w:numPr>
          <w:ilvl w:val="0"/>
          <w:numId w:val="6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Els dos jugadors amaguen una mà a l’</w:t>
      </w:r>
      <w:r w:rsidR="007F094A" w:rsidRPr="00F56122">
        <w:rPr>
          <w:rFonts w:ascii="Verdana" w:hAnsi="Verdana"/>
          <w:sz w:val="24"/>
          <w:szCs w:val="24"/>
        </w:rPr>
        <w:t xml:space="preserve">esquena. </w:t>
      </w:r>
    </w:p>
    <w:p w:rsidR="00F56122" w:rsidRDefault="00F56122" w:rsidP="007F094A">
      <w:pPr>
        <w:pStyle w:val="Pargrafdellista"/>
        <w:numPr>
          <w:ilvl w:val="0"/>
          <w:numId w:val="6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 senyal de 3 cadascú</w:t>
      </w:r>
      <w:r w:rsidR="007F094A" w:rsidRPr="00F56122">
        <w:rPr>
          <w:rFonts w:ascii="Verdana" w:hAnsi="Verdana"/>
          <w:sz w:val="24"/>
          <w:szCs w:val="24"/>
        </w:rPr>
        <w:t xml:space="preserve"> ensenya els dits que vol. </w:t>
      </w:r>
    </w:p>
    <w:p w:rsidR="007F094A" w:rsidRPr="00F56122" w:rsidRDefault="007F094A" w:rsidP="007F094A">
      <w:pPr>
        <w:pStyle w:val="Pargrafdellista"/>
        <w:numPr>
          <w:ilvl w:val="0"/>
          <w:numId w:val="6"/>
        </w:numPr>
        <w:spacing w:after="0" w:line="360" w:lineRule="auto"/>
        <w:rPr>
          <w:rFonts w:ascii="Verdana" w:hAnsi="Verdana"/>
          <w:sz w:val="24"/>
          <w:szCs w:val="24"/>
        </w:rPr>
      </w:pPr>
      <w:r w:rsidRPr="00F56122">
        <w:rPr>
          <w:rFonts w:ascii="Verdana" w:hAnsi="Verdana"/>
          <w:sz w:val="24"/>
          <w:szCs w:val="24"/>
        </w:rPr>
        <w:t xml:space="preserve">Se sumen els dits ensenyats </w:t>
      </w:r>
      <w:r w:rsidR="00F56122">
        <w:rPr>
          <w:rFonts w:ascii="Verdana" w:hAnsi="Verdana"/>
          <w:sz w:val="24"/>
          <w:szCs w:val="24"/>
        </w:rPr>
        <w:t>per un i altre jugador. Si el número é</w:t>
      </w:r>
      <w:r w:rsidRPr="00F56122">
        <w:rPr>
          <w:rFonts w:ascii="Verdana" w:hAnsi="Verdana"/>
          <w:sz w:val="24"/>
          <w:szCs w:val="24"/>
        </w:rPr>
        <w:t>s parell guanya el jugador que havia escollit els parell</w:t>
      </w:r>
      <w:r w:rsidR="00F56122">
        <w:rPr>
          <w:rFonts w:ascii="Verdana" w:hAnsi="Verdana"/>
          <w:sz w:val="24"/>
          <w:szCs w:val="24"/>
        </w:rPr>
        <w:t>s i si no l</w:t>
      </w:r>
      <w:r w:rsidRPr="00F56122">
        <w:rPr>
          <w:rFonts w:ascii="Verdana" w:hAnsi="Verdana"/>
          <w:sz w:val="24"/>
          <w:szCs w:val="24"/>
        </w:rPr>
        <w:t xml:space="preserve">'altre. </w:t>
      </w:r>
    </w:p>
    <w:p w:rsidR="007F094A" w:rsidRPr="007F094A" w:rsidRDefault="00F56122" w:rsidP="007F094A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Cadascú pot escriure tots els nú</w:t>
      </w:r>
      <w:r w:rsidR="007F094A" w:rsidRPr="007F094A">
        <w:rPr>
          <w:rFonts w:ascii="Verdana" w:hAnsi="Verdana"/>
          <w:sz w:val="24"/>
          <w:szCs w:val="24"/>
        </w:rPr>
        <w:t xml:space="preserve">meros del </w:t>
      </w:r>
      <w:r>
        <w:rPr>
          <w:rFonts w:ascii="Verdana" w:hAnsi="Verdana"/>
          <w:sz w:val="24"/>
          <w:szCs w:val="24"/>
        </w:rPr>
        <w:t>0</w:t>
      </w:r>
      <w:r w:rsidR="007F094A" w:rsidRPr="007F094A">
        <w:rPr>
          <w:rFonts w:ascii="Verdana" w:hAnsi="Verdana"/>
          <w:sz w:val="24"/>
          <w:szCs w:val="24"/>
        </w:rPr>
        <w:t xml:space="preserve"> al 100 i pintar d'un color els pa</w:t>
      </w:r>
      <w:r w:rsidR="007F094A">
        <w:rPr>
          <w:rFonts w:ascii="Verdana" w:hAnsi="Verdana"/>
          <w:sz w:val="24"/>
          <w:szCs w:val="24"/>
        </w:rPr>
        <w:t xml:space="preserve">rells i d'un altre els senars. </w:t>
      </w:r>
    </w:p>
    <w:p w:rsidR="007F094A" w:rsidRDefault="00F56122" w:rsidP="007F094A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Observarem les característiques de cada grup de nú</w:t>
      </w:r>
      <w:r w:rsidR="007F094A" w:rsidRPr="007F094A">
        <w:rPr>
          <w:rFonts w:ascii="Verdana" w:hAnsi="Verdana"/>
          <w:sz w:val="24"/>
          <w:szCs w:val="24"/>
        </w:rPr>
        <w:t>mero</w:t>
      </w:r>
      <w:r w:rsidR="007F094A">
        <w:rPr>
          <w:rFonts w:ascii="Verdana" w:hAnsi="Verdana"/>
          <w:sz w:val="24"/>
          <w:szCs w:val="24"/>
        </w:rPr>
        <w:t xml:space="preserve">s. Quants n'hi ha a cada grup? </w:t>
      </w:r>
    </w:p>
    <w:p w:rsidR="00F56122" w:rsidRDefault="00F56122" w:rsidP="007F094A">
      <w:pPr>
        <w:spacing w:after="0" w:line="360" w:lineRule="auto"/>
        <w:rPr>
          <w:rFonts w:ascii="Verdana" w:hAnsi="Verdana"/>
          <w:sz w:val="24"/>
          <w:szCs w:val="24"/>
        </w:rPr>
      </w:pPr>
    </w:p>
    <w:p w:rsidR="00F56122" w:rsidRPr="007F094A" w:rsidRDefault="00F56122" w:rsidP="007F094A">
      <w:pPr>
        <w:spacing w:after="0" w:line="360" w:lineRule="auto"/>
        <w:rPr>
          <w:rFonts w:ascii="Verdana" w:hAnsi="Verdana"/>
          <w:sz w:val="24"/>
          <w:szCs w:val="24"/>
        </w:rPr>
      </w:pPr>
    </w:p>
    <w:p w:rsidR="00F56122" w:rsidRDefault="00F56122" w:rsidP="007F094A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Podem ampliar l</w:t>
      </w:r>
      <w:r w:rsidR="007F094A" w:rsidRPr="007F094A">
        <w:rPr>
          <w:rFonts w:ascii="Verdana" w:hAnsi="Verdana"/>
          <w:sz w:val="24"/>
          <w:szCs w:val="24"/>
        </w:rPr>
        <w:t xml:space="preserve">'activitat i veure que </w:t>
      </w:r>
      <w:r w:rsidR="007F094A">
        <w:rPr>
          <w:rFonts w:ascii="Verdana" w:hAnsi="Verdana"/>
          <w:sz w:val="24"/>
          <w:szCs w:val="24"/>
        </w:rPr>
        <w:t xml:space="preserve">passa: </w:t>
      </w:r>
    </w:p>
    <w:p w:rsidR="007F094A" w:rsidRPr="007F094A" w:rsidRDefault="00F56122" w:rsidP="007F094A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en sumar dos </w:t>
      </w:r>
      <w:bookmarkStart w:id="0" w:name="_GoBack"/>
      <w:bookmarkEnd w:id="0"/>
      <w:r w:rsidR="007F094A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>a</w:t>
      </w:r>
      <w:r w:rsidR="007F094A">
        <w:rPr>
          <w:rFonts w:ascii="Verdana" w:hAnsi="Verdana"/>
          <w:sz w:val="24"/>
          <w:szCs w:val="24"/>
        </w:rPr>
        <w:t xml:space="preserve">rells, </w:t>
      </w:r>
    </w:p>
    <w:p w:rsidR="007F094A" w:rsidRPr="007F094A" w:rsidRDefault="007F094A" w:rsidP="007F094A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en sumar dos senars, </w:t>
      </w:r>
    </w:p>
    <w:p w:rsidR="007F094A" w:rsidRPr="007F094A" w:rsidRDefault="007F094A" w:rsidP="007F094A">
      <w:pPr>
        <w:spacing w:after="0" w:line="360" w:lineRule="auto"/>
        <w:rPr>
          <w:rFonts w:ascii="Verdana" w:hAnsi="Verdana"/>
          <w:sz w:val="24"/>
          <w:szCs w:val="24"/>
        </w:rPr>
      </w:pPr>
      <w:r w:rsidRPr="007F094A">
        <w:rPr>
          <w:rFonts w:ascii="Verdana" w:hAnsi="Verdana"/>
          <w:sz w:val="24"/>
          <w:szCs w:val="24"/>
        </w:rPr>
        <w:t xml:space="preserve">- en sumar-ne un de cada tipus. </w:t>
      </w:r>
    </w:p>
    <w:p w:rsidR="007F094A" w:rsidRPr="00296DDC" w:rsidRDefault="007F094A" w:rsidP="007F094A">
      <w:pPr>
        <w:spacing w:after="0" w:line="360" w:lineRule="auto"/>
        <w:rPr>
          <w:rFonts w:ascii="Verdana" w:hAnsi="Verdana"/>
          <w:sz w:val="24"/>
          <w:szCs w:val="24"/>
        </w:rPr>
      </w:pPr>
      <w:r w:rsidRPr="007F094A">
        <w:rPr>
          <w:rFonts w:ascii="Verdana" w:hAnsi="Verdana"/>
          <w:sz w:val="24"/>
          <w:szCs w:val="24"/>
        </w:rPr>
        <w:t>Provem-ho amb mes d'un numero per observar si sempre passa el mateix.</w:t>
      </w:r>
    </w:p>
    <w:sectPr w:rsidR="007F094A" w:rsidRPr="00296DDC" w:rsidSect="00AD5D35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D5" w:rsidRDefault="005C31D5" w:rsidP="00296DDC">
      <w:pPr>
        <w:spacing w:after="0" w:line="240" w:lineRule="auto"/>
      </w:pPr>
      <w:r>
        <w:separator/>
      </w:r>
    </w:p>
  </w:endnote>
  <w:endnote w:type="continuationSeparator" w:id="0">
    <w:p w:rsidR="005C31D5" w:rsidRDefault="005C31D5" w:rsidP="0029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D5" w:rsidRDefault="005C31D5" w:rsidP="00296DDC">
      <w:pPr>
        <w:spacing w:after="0" w:line="240" w:lineRule="auto"/>
      </w:pPr>
      <w:r>
        <w:separator/>
      </w:r>
    </w:p>
  </w:footnote>
  <w:footnote w:type="continuationSeparator" w:id="0">
    <w:p w:rsidR="005C31D5" w:rsidRDefault="005C31D5" w:rsidP="00296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DC" w:rsidRPr="00296DDC" w:rsidRDefault="00296DDC" w:rsidP="00296DDC">
    <w:pPr>
      <w:pStyle w:val="Capalera"/>
      <w:jc w:val="right"/>
      <w:rPr>
        <w:rFonts w:ascii="Verdana" w:hAnsi="Verdana"/>
        <w:sz w:val="28"/>
        <w:szCs w:val="28"/>
      </w:rPr>
    </w:pPr>
    <w:r w:rsidRPr="00296DDC">
      <w:rPr>
        <w:rFonts w:ascii="Verdana" w:eastAsia="Times New Roman" w:hAnsi="Verdana" w:cs="Times New Roman"/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7496268D" wp14:editId="3F51E995">
          <wp:simplePos x="0" y="0"/>
          <wp:positionH relativeFrom="column">
            <wp:posOffset>-76200</wp:posOffset>
          </wp:positionH>
          <wp:positionV relativeFrom="paragraph">
            <wp:posOffset>-160020</wp:posOffset>
          </wp:positionV>
          <wp:extent cx="1346200" cy="228600"/>
          <wp:effectExtent l="0" t="0" r="6350" b="0"/>
          <wp:wrapNone/>
          <wp:docPr id="16" name="Imatge 16" descr="Jesuïtes Lle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uïtes Llei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DDC">
      <w:rPr>
        <w:rFonts w:ascii="Verdana" w:hAnsi="Verdana"/>
        <w:sz w:val="28"/>
        <w:szCs w:val="28"/>
      </w:rPr>
      <w:t>Per al tutor</w:t>
    </w:r>
  </w:p>
  <w:p w:rsidR="00296DDC" w:rsidRDefault="00296DDC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C0"/>
      </v:shape>
    </w:pict>
  </w:numPicBullet>
  <w:abstractNum w:abstractNumId="0">
    <w:nsid w:val="162677B3"/>
    <w:multiLevelType w:val="hybridMultilevel"/>
    <w:tmpl w:val="B3788ECE"/>
    <w:lvl w:ilvl="0" w:tplc="0B948FB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F3151"/>
    <w:multiLevelType w:val="hybridMultilevel"/>
    <w:tmpl w:val="388A8B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1B03D8"/>
    <w:multiLevelType w:val="hybridMultilevel"/>
    <w:tmpl w:val="292CF688"/>
    <w:lvl w:ilvl="0" w:tplc="0B948FB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9A2F9F"/>
    <w:multiLevelType w:val="hybridMultilevel"/>
    <w:tmpl w:val="D864F328"/>
    <w:lvl w:ilvl="0" w:tplc="0B948FB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34336C"/>
    <w:multiLevelType w:val="hybridMultilevel"/>
    <w:tmpl w:val="44A4B6D2"/>
    <w:lvl w:ilvl="0" w:tplc="0B948FB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96961"/>
    <w:multiLevelType w:val="hybridMultilevel"/>
    <w:tmpl w:val="5124208A"/>
    <w:lvl w:ilvl="0" w:tplc="0B948FB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35"/>
    <w:rsid w:val="00067CFE"/>
    <w:rsid w:val="00296DDC"/>
    <w:rsid w:val="005C31D5"/>
    <w:rsid w:val="00755C15"/>
    <w:rsid w:val="007F094A"/>
    <w:rsid w:val="00A13C8D"/>
    <w:rsid w:val="00AD5D35"/>
    <w:rsid w:val="00F5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28"/>
      <w:szCs w:val="20"/>
      <w:lang w:eastAsia="es-ES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spacing w:after="0" w:line="240" w:lineRule="auto"/>
      <w:jc w:val="center"/>
      <w:outlineLvl w:val="1"/>
    </w:pPr>
    <w:rPr>
      <w:rFonts w:ascii="Arial" w:eastAsia="Times" w:hAnsi="Arial" w:cs="Times New Roman"/>
      <w:b/>
      <w:sz w:val="28"/>
      <w:szCs w:val="20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D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D5D35"/>
    <w:rPr>
      <w:rFonts w:ascii="Tahoma" w:eastAsiaTheme="minorHAnsi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AD5D35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296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96DDC"/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Peu">
    <w:name w:val="footer"/>
    <w:basedOn w:val="Normal"/>
    <w:link w:val="PeuCar"/>
    <w:uiPriority w:val="99"/>
    <w:unhideWhenUsed/>
    <w:rsid w:val="00296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96DDC"/>
    <w:rPr>
      <w:rFonts w:asciiTheme="minorHAnsi" w:eastAsiaTheme="minorHAnsi" w:hAnsiTheme="minorHAnsi" w:cstheme="minorBidi"/>
      <w:sz w:val="22"/>
      <w:szCs w:val="22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28"/>
      <w:szCs w:val="20"/>
      <w:lang w:eastAsia="es-ES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spacing w:after="0" w:line="240" w:lineRule="auto"/>
      <w:jc w:val="center"/>
      <w:outlineLvl w:val="1"/>
    </w:pPr>
    <w:rPr>
      <w:rFonts w:ascii="Arial" w:eastAsia="Times" w:hAnsi="Arial" w:cs="Times New Roman"/>
      <w:b/>
      <w:sz w:val="28"/>
      <w:szCs w:val="20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D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D5D35"/>
    <w:rPr>
      <w:rFonts w:ascii="Tahoma" w:eastAsiaTheme="minorHAnsi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AD5D35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296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96DDC"/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Peu">
    <w:name w:val="footer"/>
    <w:basedOn w:val="Normal"/>
    <w:link w:val="PeuCar"/>
    <w:uiPriority w:val="99"/>
    <w:unhideWhenUsed/>
    <w:rsid w:val="00296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96DDC"/>
    <w:rPr>
      <w:rFonts w:asciiTheme="minorHAnsi" w:eastAsiaTheme="minorHAnsi" w:hAnsiTheme="minorHAnsi" w:cstheme="minorBidi"/>
      <w:sz w:val="22"/>
      <w:szCs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2013-08-31T17:33:00Z</dcterms:created>
  <dcterms:modified xsi:type="dcterms:W3CDTF">2013-08-31T17:33:00Z</dcterms:modified>
</cp:coreProperties>
</file>