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EC" w:rsidRDefault="00CF16EC"/>
    <w:p w:rsidR="00CF16EC" w:rsidRDefault="00CF16EC">
      <w:r>
        <w:t>REVISAR ESTA PÁGINA:</w:t>
      </w:r>
    </w:p>
    <w:p w:rsidR="00CF16EC" w:rsidRDefault="00CF16EC"/>
    <w:p w:rsidR="00CF16EC" w:rsidRDefault="00CF16EC"/>
    <w:p w:rsidR="00103C74" w:rsidRDefault="00CF16EC">
      <w:hyperlink r:id="rId4" w:history="1">
        <w:r w:rsidRPr="00F154A7">
          <w:rPr>
            <w:rStyle w:val="Hipervnculo"/>
          </w:rPr>
          <w:t>http://biologia.uab.es/genomica/swf/genotipo.htm</w:t>
        </w:r>
      </w:hyperlink>
    </w:p>
    <w:p w:rsidR="00CF16EC" w:rsidRDefault="00CF16EC"/>
    <w:sectPr w:rsidR="00CF16EC" w:rsidSect="00A5099F">
      <w:pgSz w:w="12247" w:h="18711"/>
      <w:pgMar w:top="567" w:right="1304" w:bottom="567" w:left="130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CF16EC"/>
    <w:rsid w:val="00103C74"/>
    <w:rsid w:val="001A4487"/>
    <w:rsid w:val="00347604"/>
    <w:rsid w:val="00522A26"/>
    <w:rsid w:val="005B6551"/>
    <w:rsid w:val="008C3E36"/>
    <w:rsid w:val="00903426"/>
    <w:rsid w:val="00A5099F"/>
    <w:rsid w:val="00C612D5"/>
    <w:rsid w:val="00CF16EC"/>
    <w:rsid w:val="00E20442"/>
    <w:rsid w:val="00F9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16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ologia.uab.es/genomica/swf/genotip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2011-07-13T19:59:00Z</dcterms:created>
  <dcterms:modified xsi:type="dcterms:W3CDTF">2011-07-13T20:00:00Z</dcterms:modified>
</cp:coreProperties>
</file>