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97" w:rsidRPr="0064018A" w:rsidRDefault="0064018A" w:rsidP="001E17E4">
      <w:r w:rsidRPr="0064018A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10125" cy="5372100"/>
            <wp:effectExtent l="0" t="19050" r="0" b="19050"/>
            <wp:wrapSquare wrapText="bothSides"/>
            <wp:docPr id="21" name="Diagrama 20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1E17E4">
        <w:br w:type="textWrapping" w:clear="all"/>
      </w:r>
    </w:p>
    <w:sectPr w:rsidR="00AA5897" w:rsidRPr="0064018A" w:rsidSect="0064018A">
      <w:headerReference w:type="default" r:id="rId13"/>
      <w:pgSz w:w="8391" w:h="11907" w:code="11"/>
      <w:pgMar w:top="720" w:right="284" w:bottom="72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C9" w:rsidRDefault="00132BC9" w:rsidP="001E17E4">
      <w:pPr>
        <w:spacing w:after="0" w:line="240" w:lineRule="auto"/>
      </w:pPr>
      <w:r>
        <w:separator/>
      </w:r>
    </w:p>
  </w:endnote>
  <w:endnote w:type="continuationSeparator" w:id="0">
    <w:p w:rsidR="00132BC9" w:rsidRDefault="00132BC9" w:rsidP="001E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C9" w:rsidRDefault="00132BC9" w:rsidP="001E17E4">
      <w:pPr>
        <w:spacing w:after="0" w:line="240" w:lineRule="auto"/>
      </w:pPr>
      <w:r>
        <w:separator/>
      </w:r>
    </w:p>
  </w:footnote>
  <w:footnote w:type="continuationSeparator" w:id="0">
    <w:p w:rsidR="00132BC9" w:rsidRDefault="00132BC9" w:rsidP="001E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7E4" w:rsidRDefault="001E17E4" w:rsidP="001E17E4">
    <w:pPr>
      <w:pStyle w:val="Encabezado"/>
      <w:jc w:val="center"/>
    </w:pPr>
    <w:r w:rsidRPr="001E17E4">
      <w:drawing>
        <wp:inline distT="0" distB="0" distL="0" distR="0">
          <wp:extent cx="3314700" cy="601509"/>
          <wp:effectExtent l="19050" t="0" r="0" b="0"/>
          <wp:docPr id="31" name="Imagen 8" descr="UTN Virt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TN Virtu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601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18A"/>
    <w:rsid w:val="000D1017"/>
    <w:rsid w:val="00132BC9"/>
    <w:rsid w:val="001E17E4"/>
    <w:rsid w:val="002E36EB"/>
    <w:rsid w:val="0064018A"/>
    <w:rsid w:val="006F6A9F"/>
    <w:rsid w:val="007B38B4"/>
    <w:rsid w:val="008E52CC"/>
    <w:rsid w:val="00944509"/>
    <w:rsid w:val="00F258B1"/>
    <w:rsid w:val="00F8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E1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17E4"/>
  </w:style>
  <w:style w:type="paragraph" w:styleId="Piedepgina">
    <w:name w:val="footer"/>
    <w:basedOn w:val="Normal"/>
    <w:link w:val="PiedepginaCar"/>
    <w:uiPriority w:val="99"/>
    <w:semiHidden/>
    <w:unhideWhenUsed/>
    <w:rsid w:val="001E1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1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&#233;todos%20de%20investigaci&#243;n%20tecnol&#243;gica%20MIT2013%20S&#193;NCHEZ.docx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1BBCA4-D09C-49FF-A7B9-FCAE2A692D76}" type="doc">
      <dgm:prSet loTypeId="urn:microsoft.com/office/officeart/2005/8/layout/process2" loCatId="process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s-AR"/>
        </a:p>
      </dgm:t>
    </dgm:pt>
    <dgm:pt modelId="{09C58038-DD3D-424A-996B-D0A8D4398B3F}">
      <dgm:prSet phldrT="[Texto]" custT="1"/>
      <dgm:spPr/>
      <dgm:t>
        <a:bodyPr/>
        <a:lstStyle/>
        <a:p>
          <a:r>
            <a:rPr lang="es-AR" sz="1200" b="1"/>
            <a:t>Métodos de Investigación tecnológica -Bajo un enfoque didáctico-</a:t>
          </a:r>
        </a:p>
      </dgm:t>
    </dgm:pt>
    <dgm:pt modelId="{E6E6AF0B-7958-4D58-BB6F-8D297A18BA59}" type="parTrans" cxnId="{643E8074-4B61-4DF4-92E9-01DCF7BDA701}">
      <dgm:prSet/>
      <dgm:spPr/>
      <dgm:t>
        <a:bodyPr/>
        <a:lstStyle/>
        <a:p>
          <a:endParaRPr lang="es-AR"/>
        </a:p>
      </dgm:t>
    </dgm:pt>
    <dgm:pt modelId="{BD57FF4C-4D91-4CEC-B42C-CF133AA714A6}" type="sibTrans" cxnId="{643E8074-4B61-4DF4-92E9-01DCF7BDA701}">
      <dgm:prSet/>
      <dgm:spPr/>
      <dgm:t>
        <a:bodyPr/>
        <a:lstStyle/>
        <a:p>
          <a:endParaRPr lang="es-AR"/>
        </a:p>
      </dgm:t>
    </dgm:pt>
    <dgm:pt modelId="{9662D4DF-AC97-4E25-83B9-9D02BF313B74}">
      <dgm:prSet phldrT="[Texto]" custT="1"/>
      <dgm:spPr/>
      <dgm:t>
        <a:bodyPr/>
        <a:lstStyle/>
        <a:p>
          <a:r>
            <a:rPr lang="es-AR" sz="800" b="1"/>
            <a:t>OBSERVACIÓN DE UNA NECESIDAD</a:t>
          </a:r>
        </a:p>
      </dgm:t>
    </dgm:pt>
    <dgm:pt modelId="{67225BF1-DCBE-4357-AC46-83E232A5BF2B}" type="parTrans" cxnId="{EEE9D6E3-3EC7-4EC3-ACFB-35546512F7A2}">
      <dgm:prSet/>
      <dgm:spPr/>
      <dgm:t>
        <a:bodyPr/>
        <a:lstStyle/>
        <a:p>
          <a:endParaRPr lang="es-AR"/>
        </a:p>
      </dgm:t>
    </dgm:pt>
    <dgm:pt modelId="{F81E651A-0C78-4018-9E2B-38FB19AAC163}" type="sibTrans" cxnId="{EEE9D6E3-3EC7-4EC3-ACFB-35546512F7A2}">
      <dgm:prSet/>
      <dgm:spPr/>
      <dgm:t>
        <a:bodyPr/>
        <a:lstStyle/>
        <a:p>
          <a:endParaRPr lang="es-AR"/>
        </a:p>
      </dgm:t>
    </dgm:pt>
    <dgm:pt modelId="{21AA0FBC-7D73-43E3-A037-D7B471D013ED}">
      <dgm:prSet phldrT="[Texto]" custT="1"/>
      <dgm:spPr/>
      <dgm:t>
        <a:bodyPr/>
        <a:lstStyle/>
        <a:p>
          <a:r>
            <a:rPr lang="es-AR" sz="800" b="1"/>
            <a:t>REFLEXIÓN Y ANÁLISIS PERMANENTE</a:t>
          </a:r>
        </a:p>
      </dgm:t>
    </dgm:pt>
    <dgm:pt modelId="{0C86F81F-2381-47C6-887A-6B62A6AF7075}" type="parTrans" cxnId="{3F162F69-5834-44FB-9E2F-E81DDCF8CC22}">
      <dgm:prSet/>
      <dgm:spPr/>
      <dgm:t>
        <a:bodyPr/>
        <a:lstStyle/>
        <a:p>
          <a:endParaRPr lang="es-AR"/>
        </a:p>
      </dgm:t>
    </dgm:pt>
    <dgm:pt modelId="{F14B3605-DE7E-4DC0-8F1B-F888D6C38664}" type="sibTrans" cxnId="{3F162F69-5834-44FB-9E2F-E81DDCF8CC22}">
      <dgm:prSet/>
      <dgm:spPr/>
      <dgm:t>
        <a:bodyPr/>
        <a:lstStyle/>
        <a:p>
          <a:endParaRPr lang="es-AR"/>
        </a:p>
      </dgm:t>
    </dgm:pt>
    <dgm:pt modelId="{A179EEC2-60F5-409A-AD04-A7E90A0910F6}">
      <dgm:prSet phldrT="[Texto]" custT="1"/>
      <dgm:spPr/>
      <dgm:t>
        <a:bodyPr/>
        <a:lstStyle/>
        <a:p>
          <a:r>
            <a:rPr lang="es-AR" sz="800" b="1"/>
            <a:t>ELABORACIÓN E IMPLEMENTACIÓN DE UN PLAN DE ACCIÓN - INTERVENCIÓN</a:t>
          </a:r>
        </a:p>
      </dgm:t>
    </dgm:pt>
    <dgm:pt modelId="{8E853AA3-FC33-4372-894F-5FFAA9D342DC}" type="parTrans" cxnId="{69F1FC11-72D7-4C04-80E6-A0E7DAABDEC2}">
      <dgm:prSet/>
      <dgm:spPr/>
      <dgm:t>
        <a:bodyPr/>
        <a:lstStyle/>
        <a:p>
          <a:endParaRPr lang="es-AR"/>
        </a:p>
      </dgm:t>
    </dgm:pt>
    <dgm:pt modelId="{FC203B23-77FA-47CC-AD54-B9C26BD67280}" type="sibTrans" cxnId="{69F1FC11-72D7-4C04-80E6-A0E7DAABDEC2}">
      <dgm:prSet/>
      <dgm:spPr/>
      <dgm:t>
        <a:bodyPr/>
        <a:lstStyle/>
        <a:p>
          <a:endParaRPr lang="es-AR"/>
        </a:p>
      </dgm:t>
    </dgm:pt>
    <dgm:pt modelId="{7ED4972E-2771-4CD6-82EA-95277872D617}">
      <dgm:prSet phldrT="[Texto]" custT="1"/>
      <dgm:spPr/>
      <dgm:t>
        <a:bodyPr/>
        <a:lstStyle/>
        <a:p>
          <a:r>
            <a:rPr lang="es-AR" sz="800" b="1"/>
            <a:t>VALORACIÓN DEL PROYECTO Y EJECUCIÓN</a:t>
          </a:r>
        </a:p>
      </dgm:t>
    </dgm:pt>
    <dgm:pt modelId="{FF89B12F-D51A-45DF-B249-B51ADB09ECBF}" type="parTrans" cxnId="{A4F05C5C-6B9E-44E2-ABD1-CBC59F51DC05}">
      <dgm:prSet/>
      <dgm:spPr/>
      <dgm:t>
        <a:bodyPr/>
        <a:lstStyle/>
        <a:p>
          <a:endParaRPr lang="es-AR"/>
        </a:p>
      </dgm:t>
    </dgm:pt>
    <dgm:pt modelId="{2B880B59-EB9D-4A26-A3D8-2ECDBBF60034}" type="sibTrans" cxnId="{A4F05C5C-6B9E-44E2-ABD1-CBC59F51DC05}">
      <dgm:prSet/>
      <dgm:spPr/>
      <dgm:t>
        <a:bodyPr/>
        <a:lstStyle/>
        <a:p>
          <a:endParaRPr lang="es-AR"/>
        </a:p>
      </dgm:t>
    </dgm:pt>
    <dgm:pt modelId="{2DE120A5-5C3D-433D-9B2D-4279621E7548}">
      <dgm:prSet phldrT="[Texto]" custT="1"/>
      <dgm:spPr/>
      <dgm:t>
        <a:bodyPr/>
        <a:lstStyle/>
        <a:p>
          <a:r>
            <a:rPr lang="es-AR" sz="800" b="1"/>
            <a:t>COMUNICACIÓN DE AVANCES</a:t>
          </a:r>
        </a:p>
      </dgm:t>
    </dgm:pt>
    <dgm:pt modelId="{05279B76-B689-40BA-969F-01BAD39650EE}" type="parTrans" cxnId="{914D93C1-37FA-4AD5-82D9-789751335087}">
      <dgm:prSet/>
      <dgm:spPr/>
      <dgm:t>
        <a:bodyPr/>
        <a:lstStyle/>
        <a:p>
          <a:endParaRPr lang="es-AR"/>
        </a:p>
      </dgm:t>
    </dgm:pt>
    <dgm:pt modelId="{7743355C-9654-4A48-8F01-05ED78CDBA14}" type="sibTrans" cxnId="{914D93C1-37FA-4AD5-82D9-789751335087}">
      <dgm:prSet/>
      <dgm:spPr/>
      <dgm:t>
        <a:bodyPr/>
        <a:lstStyle/>
        <a:p>
          <a:endParaRPr lang="es-AR"/>
        </a:p>
      </dgm:t>
    </dgm:pt>
    <dgm:pt modelId="{8DE01835-25B4-493E-8A1E-884EF478214C}">
      <dgm:prSet phldrT="[Texto]" custT="1"/>
      <dgm:spPr/>
      <dgm:t>
        <a:bodyPr/>
        <a:lstStyle/>
        <a:p>
          <a:r>
            <a:rPr lang="es-AR" sz="800" b="1"/>
            <a:t>IMPLEMENTACIÓN</a:t>
          </a:r>
        </a:p>
      </dgm:t>
    </dgm:pt>
    <dgm:pt modelId="{702A9789-3259-4EEB-AB1B-827A9E612488}" type="parTrans" cxnId="{E06671F6-3BE2-4C1C-97EE-AAEBEF4C1865}">
      <dgm:prSet/>
      <dgm:spPr/>
      <dgm:t>
        <a:bodyPr/>
        <a:lstStyle/>
        <a:p>
          <a:endParaRPr lang="es-AR"/>
        </a:p>
      </dgm:t>
    </dgm:pt>
    <dgm:pt modelId="{ED19A357-D193-4477-9FEC-D30C06DC49DB}" type="sibTrans" cxnId="{E06671F6-3BE2-4C1C-97EE-AAEBEF4C1865}">
      <dgm:prSet/>
      <dgm:spPr/>
      <dgm:t>
        <a:bodyPr/>
        <a:lstStyle/>
        <a:p>
          <a:endParaRPr lang="es-AR"/>
        </a:p>
      </dgm:t>
    </dgm:pt>
    <dgm:pt modelId="{5CB0F2F8-0FF9-4ABB-8C09-490B78FD68FC}">
      <dgm:prSet phldrT="[Texto]" custT="1"/>
      <dgm:spPr/>
      <dgm:t>
        <a:bodyPr/>
        <a:lstStyle/>
        <a:p>
          <a:r>
            <a:rPr lang="es-AR" sz="800" b="1"/>
            <a:t>SEGUIMIENTO DE ACCIONES VERSUS TIEMPO Y PLANIFICACIÓN</a:t>
          </a:r>
        </a:p>
      </dgm:t>
    </dgm:pt>
    <dgm:pt modelId="{80340829-61C0-415F-BFA3-AF86223AA49B}" type="parTrans" cxnId="{31DBF8BA-8E20-4128-9CEA-7C8AD8D2F851}">
      <dgm:prSet/>
      <dgm:spPr/>
      <dgm:t>
        <a:bodyPr/>
        <a:lstStyle/>
        <a:p>
          <a:endParaRPr lang="es-AR"/>
        </a:p>
      </dgm:t>
    </dgm:pt>
    <dgm:pt modelId="{D0DA3D81-97A5-4840-B45C-ED980BF2FCC1}" type="sibTrans" cxnId="{31DBF8BA-8E20-4128-9CEA-7C8AD8D2F851}">
      <dgm:prSet/>
      <dgm:spPr/>
      <dgm:t>
        <a:bodyPr/>
        <a:lstStyle/>
        <a:p>
          <a:endParaRPr lang="es-AR"/>
        </a:p>
      </dgm:t>
    </dgm:pt>
    <dgm:pt modelId="{0730D4F0-C949-40AA-A922-F87A2A57B11D}">
      <dgm:prSet phldrT="[Texto]" custT="1"/>
      <dgm:spPr/>
      <dgm:t>
        <a:bodyPr/>
        <a:lstStyle/>
        <a:p>
          <a:r>
            <a:rPr lang="es-AR" sz="800" b="1"/>
            <a:t>EVALUACIÓN</a:t>
          </a:r>
        </a:p>
      </dgm:t>
    </dgm:pt>
    <dgm:pt modelId="{01AF65BE-15ED-409C-A099-B2530E87A5BD}" type="parTrans" cxnId="{CBD288D6-1637-4098-B54B-AE6DFF232070}">
      <dgm:prSet/>
      <dgm:spPr/>
      <dgm:t>
        <a:bodyPr/>
        <a:lstStyle/>
        <a:p>
          <a:endParaRPr lang="es-AR"/>
        </a:p>
      </dgm:t>
    </dgm:pt>
    <dgm:pt modelId="{A6C20760-6F40-44C3-8C55-9810F0980031}" type="sibTrans" cxnId="{CBD288D6-1637-4098-B54B-AE6DFF232070}">
      <dgm:prSet/>
      <dgm:spPr/>
      <dgm:t>
        <a:bodyPr/>
        <a:lstStyle/>
        <a:p>
          <a:endParaRPr lang="es-AR"/>
        </a:p>
      </dgm:t>
    </dgm:pt>
    <dgm:pt modelId="{E3064161-A502-446F-819B-C75B0777FD3F}">
      <dgm:prSet phldrT="[Texto]" custT="1"/>
      <dgm:spPr/>
      <dgm:t>
        <a:bodyPr/>
        <a:lstStyle/>
        <a:p>
          <a:r>
            <a:rPr lang="es-AR" sz="1600" b="1"/>
            <a:t>SABER ÚTIL Y APLICABLE</a:t>
          </a:r>
        </a:p>
      </dgm:t>
    </dgm:pt>
    <dgm:pt modelId="{379EAB26-234F-456A-A2E4-B28F604556D7}" type="parTrans" cxnId="{E8D5B624-9C71-40A5-802F-CF86BF8674F4}">
      <dgm:prSet/>
      <dgm:spPr/>
      <dgm:t>
        <a:bodyPr/>
        <a:lstStyle/>
        <a:p>
          <a:endParaRPr lang="es-AR"/>
        </a:p>
      </dgm:t>
    </dgm:pt>
    <dgm:pt modelId="{8B45A9D1-0E14-405D-A3FC-E85C19B2A59B}" type="sibTrans" cxnId="{E8D5B624-9C71-40A5-802F-CF86BF8674F4}">
      <dgm:prSet/>
      <dgm:spPr/>
      <dgm:t>
        <a:bodyPr/>
        <a:lstStyle/>
        <a:p>
          <a:endParaRPr lang="es-AR"/>
        </a:p>
      </dgm:t>
    </dgm:pt>
    <dgm:pt modelId="{A1B81C68-4588-4F82-BE2F-AD02DCAB8641}">
      <dgm:prSet phldrT="[Texto]" custT="1"/>
      <dgm:spPr/>
      <dgm:t>
        <a:bodyPr/>
        <a:lstStyle/>
        <a:p>
          <a:r>
            <a:rPr lang="es-AR" sz="800" b="1"/>
            <a:t>DOCUMENTACIÓN</a:t>
          </a:r>
        </a:p>
      </dgm:t>
    </dgm:pt>
    <dgm:pt modelId="{9F44EB57-544C-4454-8202-BB1DF4E13AA0}" type="sibTrans" cxnId="{AC88CE09-2DDE-44FB-935B-4C9EBD81C3E0}">
      <dgm:prSet/>
      <dgm:spPr/>
      <dgm:t>
        <a:bodyPr/>
        <a:lstStyle/>
        <a:p>
          <a:endParaRPr lang="es-AR"/>
        </a:p>
      </dgm:t>
    </dgm:pt>
    <dgm:pt modelId="{517BE2E3-3C25-4B67-81DF-851FFF9F0579}" type="parTrans" cxnId="{AC88CE09-2DDE-44FB-935B-4C9EBD81C3E0}">
      <dgm:prSet/>
      <dgm:spPr/>
      <dgm:t>
        <a:bodyPr/>
        <a:lstStyle/>
        <a:p>
          <a:endParaRPr lang="es-AR"/>
        </a:p>
      </dgm:t>
    </dgm:pt>
    <dgm:pt modelId="{89ADFDF6-3594-4239-8DF5-B355A2FAF1AC}" type="pres">
      <dgm:prSet presAssocID="{151BBCA4-D09C-49FF-A7B9-FCAE2A692D76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83C0C77-6667-4DFC-B002-96BB3E51071F}" type="pres">
      <dgm:prSet presAssocID="{09C58038-DD3D-424A-996B-D0A8D4398B3F}" presName="node" presStyleLbl="node1" presStyleIdx="0" presStyleCnt="11" custScaleX="357086" custLinFactNeighborX="198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D42A6C4-F39B-488D-BA26-EB04B81921B7}" type="pres">
      <dgm:prSet presAssocID="{BD57FF4C-4D91-4CEC-B42C-CF133AA714A6}" presName="sibTrans" presStyleLbl="sibTrans2D1" presStyleIdx="0" presStyleCnt="10"/>
      <dgm:spPr/>
      <dgm:t>
        <a:bodyPr/>
        <a:lstStyle/>
        <a:p>
          <a:endParaRPr lang="es-AR"/>
        </a:p>
      </dgm:t>
    </dgm:pt>
    <dgm:pt modelId="{A9BF0367-264D-4E99-8FA6-078D410A37D9}" type="pres">
      <dgm:prSet presAssocID="{BD57FF4C-4D91-4CEC-B42C-CF133AA714A6}" presName="connectorText" presStyleLbl="sibTrans2D1" presStyleIdx="0" presStyleCnt="10"/>
      <dgm:spPr/>
      <dgm:t>
        <a:bodyPr/>
        <a:lstStyle/>
        <a:p>
          <a:endParaRPr lang="es-AR"/>
        </a:p>
      </dgm:t>
    </dgm:pt>
    <dgm:pt modelId="{03736B59-56D4-4D17-9990-9F4CA648028B}" type="pres">
      <dgm:prSet presAssocID="{9662D4DF-AC97-4E25-83B9-9D02BF313B74}" presName="node" presStyleLbl="node1" presStyleIdx="1" presStyleCnt="11" custScaleX="130895" custScaleY="12660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086A3E2-6341-451D-BA81-A6E2CD6B220F}" type="pres">
      <dgm:prSet presAssocID="{F81E651A-0C78-4018-9E2B-38FB19AAC163}" presName="sibTrans" presStyleLbl="sibTrans2D1" presStyleIdx="1" presStyleCnt="10"/>
      <dgm:spPr/>
      <dgm:t>
        <a:bodyPr/>
        <a:lstStyle/>
        <a:p>
          <a:endParaRPr lang="es-AR"/>
        </a:p>
      </dgm:t>
    </dgm:pt>
    <dgm:pt modelId="{0D103913-6FB2-42BD-A53E-00AFEDFBB77C}" type="pres">
      <dgm:prSet presAssocID="{F81E651A-0C78-4018-9E2B-38FB19AAC163}" presName="connectorText" presStyleLbl="sibTrans2D1" presStyleIdx="1" presStyleCnt="10"/>
      <dgm:spPr/>
      <dgm:t>
        <a:bodyPr/>
        <a:lstStyle/>
        <a:p>
          <a:endParaRPr lang="es-AR"/>
        </a:p>
      </dgm:t>
    </dgm:pt>
    <dgm:pt modelId="{32FB8150-7F1C-4D41-A7E4-9C88D39A87ED}" type="pres">
      <dgm:prSet presAssocID="{A1B81C68-4588-4F82-BE2F-AD02DCAB8641}" presName="node" presStyleLbl="node1" presStyleIdx="2" presStyleCnt="11" custScaleX="9293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993132E-BE8B-44F2-8C26-22631B339189}" type="pres">
      <dgm:prSet presAssocID="{9F44EB57-544C-4454-8202-BB1DF4E13AA0}" presName="sibTrans" presStyleLbl="sibTrans2D1" presStyleIdx="2" presStyleCnt="10"/>
      <dgm:spPr/>
      <dgm:t>
        <a:bodyPr/>
        <a:lstStyle/>
        <a:p>
          <a:endParaRPr lang="es-AR"/>
        </a:p>
      </dgm:t>
    </dgm:pt>
    <dgm:pt modelId="{9B3A1576-DB5A-4A68-820B-AF5AE4CBD656}" type="pres">
      <dgm:prSet presAssocID="{9F44EB57-544C-4454-8202-BB1DF4E13AA0}" presName="connectorText" presStyleLbl="sibTrans2D1" presStyleIdx="2" presStyleCnt="10"/>
      <dgm:spPr/>
      <dgm:t>
        <a:bodyPr/>
        <a:lstStyle/>
        <a:p>
          <a:endParaRPr lang="es-AR"/>
        </a:p>
      </dgm:t>
    </dgm:pt>
    <dgm:pt modelId="{8EE67CCB-4B4B-4135-890E-1A10F8E0E11D}" type="pres">
      <dgm:prSet presAssocID="{21AA0FBC-7D73-43E3-A037-D7B471D013ED}" presName="node" presStyleLbl="node1" presStyleIdx="3" presStyleCnt="11" custScaleX="17022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3A38CBB-97A9-42C1-BF19-A282BC3ECDB2}" type="pres">
      <dgm:prSet presAssocID="{F14B3605-DE7E-4DC0-8F1B-F888D6C38664}" presName="sibTrans" presStyleLbl="sibTrans2D1" presStyleIdx="3" presStyleCnt="10"/>
      <dgm:spPr/>
      <dgm:t>
        <a:bodyPr/>
        <a:lstStyle/>
        <a:p>
          <a:endParaRPr lang="es-AR"/>
        </a:p>
      </dgm:t>
    </dgm:pt>
    <dgm:pt modelId="{B7A7471C-4E9F-4F15-84A2-4AC7BD263754}" type="pres">
      <dgm:prSet presAssocID="{F14B3605-DE7E-4DC0-8F1B-F888D6C38664}" presName="connectorText" presStyleLbl="sibTrans2D1" presStyleIdx="3" presStyleCnt="10"/>
      <dgm:spPr/>
      <dgm:t>
        <a:bodyPr/>
        <a:lstStyle/>
        <a:p>
          <a:endParaRPr lang="es-AR"/>
        </a:p>
      </dgm:t>
    </dgm:pt>
    <dgm:pt modelId="{19F71A28-88BF-41F0-8711-FC03A2442CE1}" type="pres">
      <dgm:prSet presAssocID="{A179EEC2-60F5-409A-AD04-A7E90A0910F6}" presName="node" presStyleLbl="node1" presStyleIdx="4" presStyleCnt="11" custScaleX="17866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2708F1B-1CB3-43BF-B3C2-DA759E2E10B8}" type="pres">
      <dgm:prSet presAssocID="{FC203B23-77FA-47CC-AD54-B9C26BD67280}" presName="sibTrans" presStyleLbl="sibTrans2D1" presStyleIdx="4" presStyleCnt="10"/>
      <dgm:spPr/>
      <dgm:t>
        <a:bodyPr/>
        <a:lstStyle/>
        <a:p>
          <a:endParaRPr lang="es-AR"/>
        </a:p>
      </dgm:t>
    </dgm:pt>
    <dgm:pt modelId="{ACD04223-B371-42D7-8971-B4C02794F3B5}" type="pres">
      <dgm:prSet presAssocID="{FC203B23-77FA-47CC-AD54-B9C26BD67280}" presName="connectorText" presStyleLbl="sibTrans2D1" presStyleIdx="4" presStyleCnt="10"/>
      <dgm:spPr/>
      <dgm:t>
        <a:bodyPr/>
        <a:lstStyle/>
        <a:p>
          <a:endParaRPr lang="es-AR"/>
        </a:p>
      </dgm:t>
    </dgm:pt>
    <dgm:pt modelId="{84687FA8-09CF-4DCC-A607-838C928A312B}" type="pres">
      <dgm:prSet presAssocID="{7ED4972E-2771-4CD6-82EA-95277872D617}" presName="node" presStyleLbl="node1" presStyleIdx="5" presStyleCnt="11" custScaleX="14078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5F4AD9A-2648-4366-9D7C-C85B32608D24}" type="pres">
      <dgm:prSet presAssocID="{2B880B59-EB9D-4A26-A3D8-2ECDBBF60034}" presName="sibTrans" presStyleLbl="sibTrans2D1" presStyleIdx="5" presStyleCnt="10"/>
      <dgm:spPr/>
      <dgm:t>
        <a:bodyPr/>
        <a:lstStyle/>
        <a:p>
          <a:endParaRPr lang="es-AR"/>
        </a:p>
      </dgm:t>
    </dgm:pt>
    <dgm:pt modelId="{5C689D1F-9802-4470-82CF-F3BF104261B4}" type="pres">
      <dgm:prSet presAssocID="{2B880B59-EB9D-4A26-A3D8-2ECDBBF60034}" presName="connectorText" presStyleLbl="sibTrans2D1" presStyleIdx="5" presStyleCnt="10"/>
      <dgm:spPr/>
      <dgm:t>
        <a:bodyPr/>
        <a:lstStyle/>
        <a:p>
          <a:endParaRPr lang="es-AR"/>
        </a:p>
      </dgm:t>
    </dgm:pt>
    <dgm:pt modelId="{FBCC5609-49B2-40B4-BA04-98B715630469}" type="pres">
      <dgm:prSet presAssocID="{2DE120A5-5C3D-433D-9B2D-4279621E7548}" presName="node" presStyleLbl="node1" presStyleIdx="6" presStyleCnt="11" custScaleX="1696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1339A0A-66AB-4FB6-A9BC-652497C95CF3}" type="pres">
      <dgm:prSet presAssocID="{7743355C-9654-4A48-8F01-05ED78CDBA14}" presName="sibTrans" presStyleLbl="sibTrans2D1" presStyleIdx="6" presStyleCnt="10"/>
      <dgm:spPr/>
      <dgm:t>
        <a:bodyPr/>
        <a:lstStyle/>
        <a:p>
          <a:endParaRPr lang="es-AR"/>
        </a:p>
      </dgm:t>
    </dgm:pt>
    <dgm:pt modelId="{E59541F5-1A77-4B58-8E2E-FED0363BA774}" type="pres">
      <dgm:prSet presAssocID="{7743355C-9654-4A48-8F01-05ED78CDBA14}" presName="connectorText" presStyleLbl="sibTrans2D1" presStyleIdx="6" presStyleCnt="10"/>
      <dgm:spPr/>
      <dgm:t>
        <a:bodyPr/>
        <a:lstStyle/>
        <a:p>
          <a:endParaRPr lang="es-AR"/>
        </a:p>
      </dgm:t>
    </dgm:pt>
    <dgm:pt modelId="{3633EF95-4751-4790-967E-69B73BC472F7}" type="pres">
      <dgm:prSet presAssocID="{8DE01835-25B4-493E-8A1E-884EF478214C}" presName="node" presStyleLbl="node1" presStyleIdx="7" presStyleCnt="11" custScaleX="10213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B779E13-A0F4-4C5F-8CE4-B6C875E5B3D9}" type="pres">
      <dgm:prSet presAssocID="{ED19A357-D193-4477-9FEC-D30C06DC49DB}" presName="sibTrans" presStyleLbl="sibTrans2D1" presStyleIdx="7" presStyleCnt="10"/>
      <dgm:spPr/>
      <dgm:t>
        <a:bodyPr/>
        <a:lstStyle/>
        <a:p>
          <a:endParaRPr lang="es-AR"/>
        </a:p>
      </dgm:t>
    </dgm:pt>
    <dgm:pt modelId="{7FEA9A8B-368B-48E3-AB7F-DD5470225D81}" type="pres">
      <dgm:prSet presAssocID="{ED19A357-D193-4477-9FEC-D30C06DC49DB}" presName="connectorText" presStyleLbl="sibTrans2D1" presStyleIdx="7" presStyleCnt="10"/>
      <dgm:spPr/>
      <dgm:t>
        <a:bodyPr/>
        <a:lstStyle/>
        <a:p>
          <a:endParaRPr lang="es-AR"/>
        </a:p>
      </dgm:t>
    </dgm:pt>
    <dgm:pt modelId="{91F35F77-2835-4F8A-8108-7DECA4922B06}" type="pres">
      <dgm:prSet presAssocID="{5CB0F2F8-0FF9-4ABB-8C09-490B78FD68FC}" presName="node" presStyleLbl="node1" presStyleIdx="8" presStyleCnt="11" custScaleX="16286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4A6B312-F1FB-43C7-B35B-ADDBA562DEB7}" type="pres">
      <dgm:prSet presAssocID="{D0DA3D81-97A5-4840-B45C-ED980BF2FCC1}" presName="sibTrans" presStyleLbl="sibTrans2D1" presStyleIdx="8" presStyleCnt="10"/>
      <dgm:spPr/>
      <dgm:t>
        <a:bodyPr/>
        <a:lstStyle/>
        <a:p>
          <a:endParaRPr lang="es-AR"/>
        </a:p>
      </dgm:t>
    </dgm:pt>
    <dgm:pt modelId="{A593C4C2-0CB6-4AFA-8E84-B3B1A57234C4}" type="pres">
      <dgm:prSet presAssocID="{D0DA3D81-97A5-4840-B45C-ED980BF2FCC1}" presName="connectorText" presStyleLbl="sibTrans2D1" presStyleIdx="8" presStyleCnt="10"/>
      <dgm:spPr/>
      <dgm:t>
        <a:bodyPr/>
        <a:lstStyle/>
        <a:p>
          <a:endParaRPr lang="es-AR"/>
        </a:p>
      </dgm:t>
    </dgm:pt>
    <dgm:pt modelId="{2E937D7E-8B1C-4A1D-BDCB-BFB0D339C09F}" type="pres">
      <dgm:prSet presAssocID="{0730D4F0-C949-40AA-A922-F87A2A57B11D}" presName="node" presStyleLbl="node1" presStyleIdx="9" presStyleCnt="11" custScaleX="6348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B1A0103-B30E-4822-BE46-D4BFC1894C6C}" type="pres">
      <dgm:prSet presAssocID="{A6C20760-6F40-44C3-8C55-9810F0980031}" presName="sibTrans" presStyleLbl="sibTrans2D1" presStyleIdx="9" presStyleCnt="10"/>
      <dgm:spPr/>
      <dgm:t>
        <a:bodyPr/>
        <a:lstStyle/>
        <a:p>
          <a:endParaRPr lang="es-AR"/>
        </a:p>
      </dgm:t>
    </dgm:pt>
    <dgm:pt modelId="{29D14A7E-27DB-4A57-AB6B-40153133C454}" type="pres">
      <dgm:prSet presAssocID="{A6C20760-6F40-44C3-8C55-9810F0980031}" presName="connectorText" presStyleLbl="sibTrans2D1" presStyleIdx="9" presStyleCnt="10"/>
      <dgm:spPr/>
      <dgm:t>
        <a:bodyPr/>
        <a:lstStyle/>
        <a:p>
          <a:endParaRPr lang="es-AR"/>
        </a:p>
      </dgm:t>
    </dgm:pt>
    <dgm:pt modelId="{3BA97284-1EC0-4B55-8067-EC98E4668A39}" type="pres">
      <dgm:prSet presAssocID="{E3064161-A502-446F-819B-C75B0777FD3F}" presName="node" presStyleLbl="node1" presStyleIdx="10" presStyleCnt="11" custScaleX="260861" custScaleY="16637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3F162F69-5834-44FB-9E2F-E81DDCF8CC22}" srcId="{151BBCA4-D09C-49FF-A7B9-FCAE2A692D76}" destId="{21AA0FBC-7D73-43E3-A037-D7B471D013ED}" srcOrd="3" destOrd="0" parTransId="{0C86F81F-2381-47C6-887A-6B62A6AF7075}" sibTransId="{F14B3605-DE7E-4DC0-8F1B-F888D6C38664}"/>
    <dgm:cxn modelId="{1A3182C3-E740-4C1F-9FFE-45690C5CBB3C}" type="presOf" srcId="{F14B3605-DE7E-4DC0-8F1B-F888D6C38664}" destId="{F3A38CBB-97A9-42C1-BF19-A282BC3ECDB2}" srcOrd="0" destOrd="0" presId="urn:microsoft.com/office/officeart/2005/8/layout/process2"/>
    <dgm:cxn modelId="{FD67EFD8-E24E-4018-ADBD-F38BA446E95D}" type="presOf" srcId="{A179EEC2-60F5-409A-AD04-A7E90A0910F6}" destId="{19F71A28-88BF-41F0-8711-FC03A2442CE1}" srcOrd="0" destOrd="0" presId="urn:microsoft.com/office/officeart/2005/8/layout/process2"/>
    <dgm:cxn modelId="{31DBF8BA-8E20-4128-9CEA-7C8AD8D2F851}" srcId="{151BBCA4-D09C-49FF-A7B9-FCAE2A692D76}" destId="{5CB0F2F8-0FF9-4ABB-8C09-490B78FD68FC}" srcOrd="8" destOrd="0" parTransId="{80340829-61C0-415F-BFA3-AF86223AA49B}" sibTransId="{D0DA3D81-97A5-4840-B45C-ED980BF2FCC1}"/>
    <dgm:cxn modelId="{CBD288D6-1637-4098-B54B-AE6DFF232070}" srcId="{151BBCA4-D09C-49FF-A7B9-FCAE2A692D76}" destId="{0730D4F0-C949-40AA-A922-F87A2A57B11D}" srcOrd="9" destOrd="0" parTransId="{01AF65BE-15ED-409C-A099-B2530E87A5BD}" sibTransId="{A6C20760-6F40-44C3-8C55-9810F0980031}"/>
    <dgm:cxn modelId="{C5605BC1-D0E7-4578-BC2D-081644D94A03}" type="presOf" srcId="{7743355C-9654-4A48-8F01-05ED78CDBA14}" destId="{E59541F5-1A77-4B58-8E2E-FED0363BA774}" srcOrd="1" destOrd="0" presId="urn:microsoft.com/office/officeart/2005/8/layout/process2"/>
    <dgm:cxn modelId="{45570B0C-54B0-4791-8EC2-C6B6DD2B982D}" type="presOf" srcId="{9F44EB57-544C-4454-8202-BB1DF4E13AA0}" destId="{3993132E-BE8B-44F2-8C26-22631B339189}" srcOrd="0" destOrd="0" presId="urn:microsoft.com/office/officeart/2005/8/layout/process2"/>
    <dgm:cxn modelId="{96E7ADCA-1907-4B47-9A42-5AFA58405D3F}" type="presOf" srcId="{F81E651A-0C78-4018-9E2B-38FB19AAC163}" destId="{9086A3E2-6341-451D-BA81-A6E2CD6B220F}" srcOrd="0" destOrd="0" presId="urn:microsoft.com/office/officeart/2005/8/layout/process2"/>
    <dgm:cxn modelId="{E50508EB-7B4F-4AF0-8373-B03338C20F64}" type="presOf" srcId="{ED19A357-D193-4477-9FEC-D30C06DC49DB}" destId="{7FEA9A8B-368B-48E3-AB7F-DD5470225D81}" srcOrd="1" destOrd="0" presId="urn:microsoft.com/office/officeart/2005/8/layout/process2"/>
    <dgm:cxn modelId="{89CCEEF0-4CCC-48F1-A4E1-977EDFD9FF7D}" type="presOf" srcId="{8DE01835-25B4-493E-8A1E-884EF478214C}" destId="{3633EF95-4751-4790-967E-69B73BC472F7}" srcOrd="0" destOrd="0" presId="urn:microsoft.com/office/officeart/2005/8/layout/process2"/>
    <dgm:cxn modelId="{094FF285-1964-4611-B2FA-8D8ED028457F}" type="presOf" srcId="{151BBCA4-D09C-49FF-A7B9-FCAE2A692D76}" destId="{89ADFDF6-3594-4239-8DF5-B355A2FAF1AC}" srcOrd="0" destOrd="0" presId="urn:microsoft.com/office/officeart/2005/8/layout/process2"/>
    <dgm:cxn modelId="{3A4E5FBB-00E0-4365-861D-3CD653880DCD}" type="presOf" srcId="{0730D4F0-C949-40AA-A922-F87A2A57B11D}" destId="{2E937D7E-8B1C-4A1D-BDCB-BFB0D339C09F}" srcOrd="0" destOrd="0" presId="urn:microsoft.com/office/officeart/2005/8/layout/process2"/>
    <dgm:cxn modelId="{2B307843-CEEF-4DE6-B3CE-0245B45D9AFE}" type="presOf" srcId="{2DE120A5-5C3D-433D-9B2D-4279621E7548}" destId="{FBCC5609-49B2-40B4-BA04-98B715630469}" srcOrd="0" destOrd="0" presId="urn:microsoft.com/office/officeart/2005/8/layout/process2"/>
    <dgm:cxn modelId="{5F8CC01B-B2A6-4C33-B363-A11152AF9D3D}" type="presOf" srcId="{E3064161-A502-446F-819B-C75B0777FD3F}" destId="{3BA97284-1EC0-4B55-8067-EC98E4668A39}" srcOrd="0" destOrd="0" presId="urn:microsoft.com/office/officeart/2005/8/layout/process2"/>
    <dgm:cxn modelId="{E8D5B624-9C71-40A5-802F-CF86BF8674F4}" srcId="{151BBCA4-D09C-49FF-A7B9-FCAE2A692D76}" destId="{E3064161-A502-446F-819B-C75B0777FD3F}" srcOrd="10" destOrd="0" parTransId="{379EAB26-234F-456A-A2E4-B28F604556D7}" sibTransId="{8B45A9D1-0E14-405D-A3FC-E85C19B2A59B}"/>
    <dgm:cxn modelId="{0417F90F-0C00-4962-B8BC-4D0116403174}" type="presOf" srcId="{BD57FF4C-4D91-4CEC-B42C-CF133AA714A6}" destId="{A9BF0367-264D-4E99-8FA6-078D410A37D9}" srcOrd="1" destOrd="0" presId="urn:microsoft.com/office/officeart/2005/8/layout/process2"/>
    <dgm:cxn modelId="{5C7CD8FD-7F06-46B4-8A34-0A1B02978920}" type="presOf" srcId="{BD57FF4C-4D91-4CEC-B42C-CF133AA714A6}" destId="{3D42A6C4-F39B-488D-BA26-EB04B81921B7}" srcOrd="0" destOrd="0" presId="urn:microsoft.com/office/officeart/2005/8/layout/process2"/>
    <dgm:cxn modelId="{99125999-6432-4D23-B16C-DC17E878FC63}" type="presOf" srcId="{F14B3605-DE7E-4DC0-8F1B-F888D6C38664}" destId="{B7A7471C-4E9F-4F15-84A2-4AC7BD263754}" srcOrd="1" destOrd="0" presId="urn:microsoft.com/office/officeart/2005/8/layout/process2"/>
    <dgm:cxn modelId="{69F1FC11-72D7-4C04-80E6-A0E7DAABDEC2}" srcId="{151BBCA4-D09C-49FF-A7B9-FCAE2A692D76}" destId="{A179EEC2-60F5-409A-AD04-A7E90A0910F6}" srcOrd="4" destOrd="0" parTransId="{8E853AA3-FC33-4372-894F-5FFAA9D342DC}" sibTransId="{FC203B23-77FA-47CC-AD54-B9C26BD67280}"/>
    <dgm:cxn modelId="{3072D2CF-1F2A-4C48-8F2A-9355C528CB31}" type="presOf" srcId="{9F44EB57-544C-4454-8202-BB1DF4E13AA0}" destId="{9B3A1576-DB5A-4A68-820B-AF5AE4CBD656}" srcOrd="1" destOrd="0" presId="urn:microsoft.com/office/officeart/2005/8/layout/process2"/>
    <dgm:cxn modelId="{39690EC9-2AE0-4FF7-87CF-4DE6C8F2DC75}" type="presOf" srcId="{FC203B23-77FA-47CC-AD54-B9C26BD67280}" destId="{B2708F1B-1CB3-43BF-B3C2-DA759E2E10B8}" srcOrd="0" destOrd="0" presId="urn:microsoft.com/office/officeart/2005/8/layout/process2"/>
    <dgm:cxn modelId="{41F55DB0-74E9-4003-8702-94A454710AE3}" type="presOf" srcId="{A1B81C68-4588-4F82-BE2F-AD02DCAB8641}" destId="{32FB8150-7F1C-4D41-A7E4-9C88D39A87ED}" srcOrd="0" destOrd="0" presId="urn:microsoft.com/office/officeart/2005/8/layout/process2"/>
    <dgm:cxn modelId="{AC88CE09-2DDE-44FB-935B-4C9EBD81C3E0}" srcId="{151BBCA4-D09C-49FF-A7B9-FCAE2A692D76}" destId="{A1B81C68-4588-4F82-BE2F-AD02DCAB8641}" srcOrd="2" destOrd="0" parTransId="{517BE2E3-3C25-4B67-81DF-851FFF9F0579}" sibTransId="{9F44EB57-544C-4454-8202-BB1DF4E13AA0}"/>
    <dgm:cxn modelId="{D3F971A4-ED7C-4CC2-B157-4090E58DF464}" type="presOf" srcId="{FC203B23-77FA-47CC-AD54-B9C26BD67280}" destId="{ACD04223-B371-42D7-8971-B4C02794F3B5}" srcOrd="1" destOrd="0" presId="urn:microsoft.com/office/officeart/2005/8/layout/process2"/>
    <dgm:cxn modelId="{E06671F6-3BE2-4C1C-97EE-AAEBEF4C1865}" srcId="{151BBCA4-D09C-49FF-A7B9-FCAE2A692D76}" destId="{8DE01835-25B4-493E-8A1E-884EF478214C}" srcOrd="7" destOrd="0" parTransId="{702A9789-3259-4EEB-AB1B-827A9E612488}" sibTransId="{ED19A357-D193-4477-9FEC-D30C06DC49DB}"/>
    <dgm:cxn modelId="{B5D53CF1-7206-4BEB-BCD2-4F290774811D}" type="presOf" srcId="{ED19A357-D193-4477-9FEC-D30C06DC49DB}" destId="{7B779E13-A0F4-4C5F-8CE4-B6C875E5B3D9}" srcOrd="0" destOrd="0" presId="urn:microsoft.com/office/officeart/2005/8/layout/process2"/>
    <dgm:cxn modelId="{6B958A32-2E22-4958-B7F8-161B19DF2502}" type="presOf" srcId="{A6C20760-6F40-44C3-8C55-9810F0980031}" destId="{29D14A7E-27DB-4A57-AB6B-40153133C454}" srcOrd="1" destOrd="0" presId="urn:microsoft.com/office/officeart/2005/8/layout/process2"/>
    <dgm:cxn modelId="{90BAA583-52F5-4062-8F79-EA4F0087575E}" type="presOf" srcId="{2B880B59-EB9D-4A26-A3D8-2ECDBBF60034}" destId="{5C689D1F-9802-4470-82CF-F3BF104261B4}" srcOrd="1" destOrd="0" presId="urn:microsoft.com/office/officeart/2005/8/layout/process2"/>
    <dgm:cxn modelId="{EB21B693-BE89-45EF-8D22-49F10888B54B}" type="presOf" srcId="{7743355C-9654-4A48-8F01-05ED78CDBA14}" destId="{11339A0A-66AB-4FB6-A9BC-652497C95CF3}" srcOrd="0" destOrd="0" presId="urn:microsoft.com/office/officeart/2005/8/layout/process2"/>
    <dgm:cxn modelId="{35D256E4-312D-4B2F-B0FC-6C9DEBD95907}" type="presOf" srcId="{21AA0FBC-7D73-43E3-A037-D7B471D013ED}" destId="{8EE67CCB-4B4B-4135-890E-1A10F8E0E11D}" srcOrd="0" destOrd="0" presId="urn:microsoft.com/office/officeart/2005/8/layout/process2"/>
    <dgm:cxn modelId="{CDEC4018-09B3-4D2A-AD71-2F746871B975}" type="presOf" srcId="{F81E651A-0C78-4018-9E2B-38FB19AAC163}" destId="{0D103913-6FB2-42BD-A53E-00AFEDFBB77C}" srcOrd="1" destOrd="0" presId="urn:microsoft.com/office/officeart/2005/8/layout/process2"/>
    <dgm:cxn modelId="{214203BA-6B50-47F2-B8A2-CA25C6F94435}" type="presOf" srcId="{5CB0F2F8-0FF9-4ABB-8C09-490B78FD68FC}" destId="{91F35F77-2835-4F8A-8108-7DECA4922B06}" srcOrd="0" destOrd="0" presId="urn:microsoft.com/office/officeart/2005/8/layout/process2"/>
    <dgm:cxn modelId="{B5801A3B-6D4A-4EFC-9ACF-65C08A9F46CA}" type="presOf" srcId="{9662D4DF-AC97-4E25-83B9-9D02BF313B74}" destId="{03736B59-56D4-4D17-9990-9F4CA648028B}" srcOrd="0" destOrd="0" presId="urn:microsoft.com/office/officeart/2005/8/layout/process2"/>
    <dgm:cxn modelId="{643E8074-4B61-4DF4-92E9-01DCF7BDA701}" srcId="{151BBCA4-D09C-49FF-A7B9-FCAE2A692D76}" destId="{09C58038-DD3D-424A-996B-D0A8D4398B3F}" srcOrd="0" destOrd="0" parTransId="{E6E6AF0B-7958-4D58-BB6F-8D297A18BA59}" sibTransId="{BD57FF4C-4D91-4CEC-B42C-CF133AA714A6}"/>
    <dgm:cxn modelId="{6693B5D4-2ACA-40EA-A451-431FE93E768C}" type="presOf" srcId="{D0DA3D81-97A5-4840-B45C-ED980BF2FCC1}" destId="{E4A6B312-F1FB-43C7-B35B-ADDBA562DEB7}" srcOrd="0" destOrd="0" presId="urn:microsoft.com/office/officeart/2005/8/layout/process2"/>
    <dgm:cxn modelId="{EE248FF9-6ED4-4072-BA1E-460D6A46B036}" type="presOf" srcId="{2B880B59-EB9D-4A26-A3D8-2ECDBBF60034}" destId="{95F4AD9A-2648-4366-9D7C-C85B32608D24}" srcOrd="0" destOrd="0" presId="urn:microsoft.com/office/officeart/2005/8/layout/process2"/>
    <dgm:cxn modelId="{EEE9D6E3-3EC7-4EC3-ACFB-35546512F7A2}" srcId="{151BBCA4-D09C-49FF-A7B9-FCAE2A692D76}" destId="{9662D4DF-AC97-4E25-83B9-9D02BF313B74}" srcOrd="1" destOrd="0" parTransId="{67225BF1-DCBE-4357-AC46-83E232A5BF2B}" sibTransId="{F81E651A-0C78-4018-9E2B-38FB19AAC163}"/>
    <dgm:cxn modelId="{A4F05C5C-6B9E-44E2-ABD1-CBC59F51DC05}" srcId="{151BBCA4-D09C-49FF-A7B9-FCAE2A692D76}" destId="{7ED4972E-2771-4CD6-82EA-95277872D617}" srcOrd="5" destOrd="0" parTransId="{FF89B12F-D51A-45DF-B249-B51ADB09ECBF}" sibTransId="{2B880B59-EB9D-4A26-A3D8-2ECDBBF60034}"/>
    <dgm:cxn modelId="{C5654D3F-1EB5-476A-A2B8-D0680F9B9070}" type="presOf" srcId="{09C58038-DD3D-424A-996B-D0A8D4398B3F}" destId="{883C0C77-6667-4DFC-B002-96BB3E51071F}" srcOrd="0" destOrd="0" presId="urn:microsoft.com/office/officeart/2005/8/layout/process2"/>
    <dgm:cxn modelId="{D611374C-A6C9-40BA-A068-E169A260B973}" type="presOf" srcId="{7ED4972E-2771-4CD6-82EA-95277872D617}" destId="{84687FA8-09CF-4DCC-A607-838C928A312B}" srcOrd="0" destOrd="0" presId="urn:microsoft.com/office/officeart/2005/8/layout/process2"/>
    <dgm:cxn modelId="{914D93C1-37FA-4AD5-82D9-789751335087}" srcId="{151BBCA4-D09C-49FF-A7B9-FCAE2A692D76}" destId="{2DE120A5-5C3D-433D-9B2D-4279621E7548}" srcOrd="6" destOrd="0" parTransId="{05279B76-B689-40BA-969F-01BAD39650EE}" sibTransId="{7743355C-9654-4A48-8F01-05ED78CDBA14}"/>
    <dgm:cxn modelId="{E3D58B72-E30B-470B-8D77-82639B27343A}" type="presOf" srcId="{D0DA3D81-97A5-4840-B45C-ED980BF2FCC1}" destId="{A593C4C2-0CB6-4AFA-8E84-B3B1A57234C4}" srcOrd="1" destOrd="0" presId="urn:microsoft.com/office/officeart/2005/8/layout/process2"/>
    <dgm:cxn modelId="{4EF515FD-E9D9-4290-AAEC-89E8A241FD15}" type="presOf" srcId="{A6C20760-6F40-44C3-8C55-9810F0980031}" destId="{BB1A0103-B30E-4822-BE46-D4BFC1894C6C}" srcOrd="0" destOrd="0" presId="urn:microsoft.com/office/officeart/2005/8/layout/process2"/>
    <dgm:cxn modelId="{119D5613-57A0-4CD0-96B1-778F502AAF07}" type="presParOf" srcId="{89ADFDF6-3594-4239-8DF5-B355A2FAF1AC}" destId="{883C0C77-6667-4DFC-B002-96BB3E51071F}" srcOrd="0" destOrd="0" presId="urn:microsoft.com/office/officeart/2005/8/layout/process2"/>
    <dgm:cxn modelId="{A6A6222B-2EDF-4FC3-B253-CA988CF218BB}" type="presParOf" srcId="{89ADFDF6-3594-4239-8DF5-B355A2FAF1AC}" destId="{3D42A6C4-F39B-488D-BA26-EB04B81921B7}" srcOrd="1" destOrd="0" presId="urn:microsoft.com/office/officeart/2005/8/layout/process2"/>
    <dgm:cxn modelId="{CF0D033A-E08E-44BF-BEC7-8C7A77B62CFA}" type="presParOf" srcId="{3D42A6C4-F39B-488D-BA26-EB04B81921B7}" destId="{A9BF0367-264D-4E99-8FA6-078D410A37D9}" srcOrd="0" destOrd="0" presId="urn:microsoft.com/office/officeart/2005/8/layout/process2"/>
    <dgm:cxn modelId="{DF6EA0D5-3FD1-4163-92DF-2CC07624F4F7}" type="presParOf" srcId="{89ADFDF6-3594-4239-8DF5-B355A2FAF1AC}" destId="{03736B59-56D4-4D17-9990-9F4CA648028B}" srcOrd="2" destOrd="0" presId="urn:microsoft.com/office/officeart/2005/8/layout/process2"/>
    <dgm:cxn modelId="{6EA568F7-5098-40C6-AAFD-C299DBD86342}" type="presParOf" srcId="{89ADFDF6-3594-4239-8DF5-B355A2FAF1AC}" destId="{9086A3E2-6341-451D-BA81-A6E2CD6B220F}" srcOrd="3" destOrd="0" presId="urn:microsoft.com/office/officeart/2005/8/layout/process2"/>
    <dgm:cxn modelId="{18D15364-E146-4203-9188-E2EA309F1C6B}" type="presParOf" srcId="{9086A3E2-6341-451D-BA81-A6E2CD6B220F}" destId="{0D103913-6FB2-42BD-A53E-00AFEDFBB77C}" srcOrd="0" destOrd="0" presId="urn:microsoft.com/office/officeart/2005/8/layout/process2"/>
    <dgm:cxn modelId="{64FC1D53-16F5-4290-A8AE-5663325478E9}" type="presParOf" srcId="{89ADFDF6-3594-4239-8DF5-B355A2FAF1AC}" destId="{32FB8150-7F1C-4D41-A7E4-9C88D39A87ED}" srcOrd="4" destOrd="0" presId="urn:microsoft.com/office/officeart/2005/8/layout/process2"/>
    <dgm:cxn modelId="{F292A80D-627C-4B61-875B-B2008BDEFFC3}" type="presParOf" srcId="{89ADFDF6-3594-4239-8DF5-B355A2FAF1AC}" destId="{3993132E-BE8B-44F2-8C26-22631B339189}" srcOrd="5" destOrd="0" presId="urn:microsoft.com/office/officeart/2005/8/layout/process2"/>
    <dgm:cxn modelId="{95749C98-4542-4198-9931-9D540E7DF156}" type="presParOf" srcId="{3993132E-BE8B-44F2-8C26-22631B339189}" destId="{9B3A1576-DB5A-4A68-820B-AF5AE4CBD656}" srcOrd="0" destOrd="0" presId="urn:microsoft.com/office/officeart/2005/8/layout/process2"/>
    <dgm:cxn modelId="{CA31847E-A906-4BEF-B821-23047B230938}" type="presParOf" srcId="{89ADFDF6-3594-4239-8DF5-B355A2FAF1AC}" destId="{8EE67CCB-4B4B-4135-890E-1A10F8E0E11D}" srcOrd="6" destOrd="0" presId="urn:microsoft.com/office/officeart/2005/8/layout/process2"/>
    <dgm:cxn modelId="{E2AA9ECB-69C4-4AA1-A8AB-A6A986736E42}" type="presParOf" srcId="{89ADFDF6-3594-4239-8DF5-B355A2FAF1AC}" destId="{F3A38CBB-97A9-42C1-BF19-A282BC3ECDB2}" srcOrd="7" destOrd="0" presId="urn:microsoft.com/office/officeart/2005/8/layout/process2"/>
    <dgm:cxn modelId="{289F5A09-7561-41D9-9D85-C0857C9FA811}" type="presParOf" srcId="{F3A38CBB-97A9-42C1-BF19-A282BC3ECDB2}" destId="{B7A7471C-4E9F-4F15-84A2-4AC7BD263754}" srcOrd="0" destOrd="0" presId="urn:microsoft.com/office/officeart/2005/8/layout/process2"/>
    <dgm:cxn modelId="{73AC2375-4FA4-4D28-AFBE-8EEC0742CF31}" type="presParOf" srcId="{89ADFDF6-3594-4239-8DF5-B355A2FAF1AC}" destId="{19F71A28-88BF-41F0-8711-FC03A2442CE1}" srcOrd="8" destOrd="0" presId="urn:microsoft.com/office/officeart/2005/8/layout/process2"/>
    <dgm:cxn modelId="{C889CCD1-4F16-4595-8CB8-481FB76D1FC3}" type="presParOf" srcId="{89ADFDF6-3594-4239-8DF5-B355A2FAF1AC}" destId="{B2708F1B-1CB3-43BF-B3C2-DA759E2E10B8}" srcOrd="9" destOrd="0" presId="urn:microsoft.com/office/officeart/2005/8/layout/process2"/>
    <dgm:cxn modelId="{F7F919B7-9495-41EC-AD61-ABA63EC338EF}" type="presParOf" srcId="{B2708F1B-1CB3-43BF-B3C2-DA759E2E10B8}" destId="{ACD04223-B371-42D7-8971-B4C02794F3B5}" srcOrd="0" destOrd="0" presId="urn:microsoft.com/office/officeart/2005/8/layout/process2"/>
    <dgm:cxn modelId="{D8BA9BC8-2AF6-4007-8908-869632CEA5CB}" type="presParOf" srcId="{89ADFDF6-3594-4239-8DF5-B355A2FAF1AC}" destId="{84687FA8-09CF-4DCC-A607-838C928A312B}" srcOrd="10" destOrd="0" presId="urn:microsoft.com/office/officeart/2005/8/layout/process2"/>
    <dgm:cxn modelId="{DE412371-575D-4E0B-BFDA-4D5342E794B7}" type="presParOf" srcId="{89ADFDF6-3594-4239-8DF5-B355A2FAF1AC}" destId="{95F4AD9A-2648-4366-9D7C-C85B32608D24}" srcOrd="11" destOrd="0" presId="urn:microsoft.com/office/officeart/2005/8/layout/process2"/>
    <dgm:cxn modelId="{F0D5205A-A337-4EF6-85BF-F63E96AFB8A9}" type="presParOf" srcId="{95F4AD9A-2648-4366-9D7C-C85B32608D24}" destId="{5C689D1F-9802-4470-82CF-F3BF104261B4}" srcOrd="0" destOrd="0" presId="urn:microsoft.com/office/officeart/2005/8/layout/process2"/>
    <dgm:cxn modelId="{13F0B3AD-C92A-4353-8284-A800CBCEDD2B}" type="presParOf" srcId="{89ADFDF6-3594-4239-8DF5-B355A2FAF1AC}" destId="{FBCC5609-49B2-40B4-BA04-98B715630469}" srcOrd="12" destOrd="0" presId="urn:microsoft.com/office/officeart/2005/8/layout/process2"/>
    <dgm:cxn modelId="{35D06751-F66F-4BFC-BC5E-FB6BF044FEEF}" type="presParOf" srcId="{89ADFDF6-3594-4239-8DF5-B355A2FAF1AC}" destId="{11339A0A-66AB-4FB6-A9BC-652497C95CF3}" srcOrd="13" destOrd="0" presId="urn:microsoft.com/office/officeart/2005/8/layout/process2"/>
    <dgm:cxn modelId="{8DC76BCC-F128-40A0-9FD3-63DDC6A9F88C}" type="presParOf" srcId="{11339A0A-66AB-4FB6-A9BC-652497C95CF3}" destId="{E59541F5-1A77-4B58-8E2E-FED0363BA774}" srcOrd="0" destOrd="0" presId="urn:microsoft.com/office/officeart/2005/8/layout/process2"/>
    <dgm:cxn modelId="{FE5FC147-EE9D-4DD5-B4FE-09BB7122A233}" type="presParOf" srcId="{89ADFDF6-3594-4239-8DF5-B355A2FAF1AC}" destId="{3633EF95-4751-4790-967E-69B73BC472F7}" srcOrd="14" destOrd="0" presId="urn:microsoft.com/office/officeart/2005/8/layout/process2"/>
    <dgm:cxn modelId="{701B5EDC-1175-41FD-BD49-C19CB9222ADD}" type="presParOf" srcId="{89ADFDF6-3594-4239-8DF5-B355A2FAF1AC}" destId="{7B779E13-A0F4-4C5F-8CE4-B6C875E5B3D9}" srcOrd="15" destOrd="0" presId="urn:microsoft.com/office/officeart/2005/8/layout/process2"/>
    <dgm:cxn modelId="{9219C427-2459-476E-9CC1-0958F557D290}" type="presParOf" srcId="{7B779E13-A0F4-4C5F-8CE4-B6C875E5B3D9}" destId="{7FEA9A8B-368B-48E3-AB7F-DD5470225D81}" srcOrd="0" destOrd="0" presId="urn:microsoft.com/office/officeart/2005/8/layout/process2"/>
    <dgm:cxn modelId="{DE1849B0-3DC8-4CA5-92F4-9F4D92513812}" type="presParOf" srcId="{89ADFDF6-3594-4239-8DF5-B355A2FAF1AC}" destId="{91F35F77-2835-4F8A-8108-7DECA4922B06}" srcOrd="16" destOrd="0" presId="urn:microsoft.com/office/officeart/2005/8/layout/process2"/>
    <dgm:cxn modelId="{7D84176A-DC25-49DD-944B-F28C4683EE70}" type="presParOf" srcId="{89ADFDF6-3594-4239-8DF5-B355A2FAF1AC}" destId="{E4A6B312-F1FB-43C7-B35B-ADDBA562DEB7}" srcOrd="17" destOrd="0" presId="urn:microsoft.com/office/officeart/2005/8/layout/process2"/>
    <dgm:cxn modelId="{29195F30-F199-483D-8107-E9DD4092C8F2}" type="presParOf" srcId="{E4A6B312-F1FB-43C7-B35B-ADDBA562DEB7}" destId="{A593C4C2-0CB6-4AFA-8E84-B3B1A57234C4}" srcOrd="0" destOrd="0" presId="urn:microsoft.com/office/officeart/2005/8/layout/process2"/>
    <dgm:cxn modelId="{BC40843E-474C-47CA-9717-2ADEBC54C872}" type="presParOf" srcId="{89ADFDF6-3594-4239-8DF5-B355A2FAF1AC}" destId="{2E937D7E-8B1C-4A1D-BDCB-BFB0D339C09F}" srcOrd="18" destOrd="0" presId="urn:microsoft.com/office/officeart/2005/8/layout/process2"/>
    <dgm:cxn modelId="{9BFD794A-27CB-4428-AE48-8E4A3BDCDCE7}" type="presParOf" srcId="{89ADFDF6-3594-4239-8DF5-B355A2FAF1AC}" destId="{BB1A0103-B30E-4822-BE46-D4BFC1894C6C}" srcOrd="19" destOrd="0" presId="urn:microsoft.com/office/officeart/2005/8/layout/process2"/>
    <dgm:cxn modelId="{BAEF9C19-3D27-458F-B821-ABE104F9A640}" type="presParOf" srcId="{BB1A0103-B30E-4822-BE46-D4BFC1894C6C}" destId="{29D14A7E-27DB-4A57-AB6B-40153133C454}" srcOrd="0" destOrd="0" presId="urn:microsoft.com/office/officeart/2005/8/layout/process2"/>
    <dgm:cxn modelId="{422C0630-1703-481E-84A0-0D9F37A100CF}" type="presParOf" srcId="{89ADFDF6-3594-4239-8DF5-B355A2FAF1AC}" destId="{3BA97284-1EC0-4B55-8067-EC98E4668A39}" srcOrd="2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3C0C77-6667-4DFC-B002-96BB3E51071F}">
      <dsp:nvSpPr>
        <dsp:cNvPr id="0" name=""/>
        <dsp:cNvSpPr/>
      </dsp:nvSpPr>
      <dsp:spPr>
        <a:xfrm>
          <a:off x="168010" y="4733"/>
          <a:ext cx="4524380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Métodos de Investigación tecnológica -Bajo un enfoque didáctico-</a:t>
          </a:r>
        </a:p>
      </dsp:txBody>
      <dsp:txXfrm>
        <a:off x="168010" y="4733"/>
        <a:ext cx="4524380" cy="316757"/>
      </dsp:txXfrm>
    </dsp:sp>
    <dsp:sp modelId="{3D42A6C4-F39B-488D-BA26-EB04B81921B7}">
      <dsp:nvSpPr>
        <dsp:cNvPr id="0" name=""/>
        <dsp:cNvSpPr/>
      </dsp:nvSpPr>
      <dsp:spPr>
        <a:xfrm rot="5566931">
          <a:off x="2359193" y="329409"/>
          <a:ext cx="118924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566931">
        <a:off x="2359193" y="329409"/>
        <a:ext cx="118924" cy="142540"/>
      </dsp:txXfrm>
    </dsp:sp>
    <dsp:sp modelId="{03736B59-56D4-4D17-9990-9F4CA648028B}">
      <dsp:nvSpPr>
        <dsp:cNvPr id="0" name=""/>
        <dsp:cNvSpPr/>
      </dsp:nvSpPr>
      <dsp:spPr>
        <a:xfrm>
          <a:off x="1575824" y="479868"/>
          <a:ext cx="1658476" cy="4010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"/>
                <a:satOff val="2690"/>
                <a:lumOff val="21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"/>
                <a:satOff val="2690"/>
                <a:lumOff val="21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"/>
                <a:satOff val="2690"/>
                <a:lumOff val="21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OBSERVACIÓN DE UNA NECESIDAD</a:t>
          </a:r>
        </a:p>
      </dsp:txBody>
      <dsp:txXfrm>
        <a:off x="1575824" y="479868"/>
        <a:ext cx="1658476" cy="401042"/>
      </dsp:txXfrm>
    </dsp:sp>
    <dsp:sp modelId="{9086A3E2-6341-451D-BA81-A6E2CD6B220F}">
      <dsp:nvSpPr>
        <dsp:cNvPr id="0" name=""/>
        <dsp:cNvSpPr/>
      </dsp:nvSpPr>
      <dsp:spPr>
        <a:xfrm rot="5400000">
          <a:off x="2345670" y="888830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496086"/>
                <a:satOff val="2989"/>
                <a:lumOff val="240"/>
                <a:alphaOff val="0"/>
                <a:shade val="51000"/>
                <a:satMod val="130000"/>
              </a:schemeClr>
            </a:gs>
            <a:gs pos="80000">
              <a:schemeClr val="accent4">
                <a:hueOff val="-496086"/>
                <a:satOff val="2989"/>
                <a:lumOff val="240"/>
                <a:alphaOff val="0"/>
                <a:shade val="93000"/>
                <a:satMod val="130000"/>
              </a:schemeClr>
            </a:gs>
            <a:gs pos="100000">
              <a:schemeClr val="accent4">
                <a:hueOff val="-496086"/>
                <a:satOff val="2989"/>
                <a:lumOff val="24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888830"/>
        <a:ext cx="118783" cy="142540"/>
      </dsp:txXfrm>
    </dsp:sp>
    <dsp:sp modelId="{32FB8150-7F1C-4D41-A7E4-9C88D39A87ED}">
      <dsp:nvSpPr>
        <dsp:cNvPr id="0" name=""/>
        <dsp:cNvSpPr/>
      </dsp:nvSpPr>
      <dsp:spPr>
        <a:xfrm>
          <a:off x="1816312" y="1039290"/>
          <a:ext cx="1177500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892954"/>
                <a:satOff val="5380"/>
                <a:lumOff val="431"/>
                <a:alphaOff val="0"/>
                <a:shade val="51000"/>
                <a:satMod val="130000"/>
              </a:schemeClr>
            </a:gs>
            <a:gs pos="80000">
              <a:schemeClr val="accent4">
                <a:hueOff val="-892954"/>
                <a:satOff val="5380"/>
                <a:lumOff val="431"/>
                <a:alphaOff val="0"/>
                <a:shade val="93000"/>
                <a:satMod val="130000"/>
              </a:schemeClr>
            </a:gs>
            <a:gs pos="100000">
              <a:schemeClr val="accent4">
                <a:hueOff val="-892954"/>
                <a:satOff val="5380"/>
                <a:lumOff val="43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DOCUMENTACIÓN</a:t>
          </a:r>
        </a:p>
      </dsp:txBody>
      <dsp:txXfrm>
        <a:off x="1816312" y="1039290"/>
        <a:ext cx="1177500" cy="316757"/>
      </dsp:txXfrm>
    </dsp:sp>
    <dsp:sp modelId="{3993132E-BE8B-44F2-8C26-22631B339189}">
      <dsp:nvSpPr>
        <dsp:cNvPr id="0" name=""/>
        <dsp:cNvSpPr/>
      </dsp:nvSpPr>
      <dsp:spPr>
        <a:xfrm rot="5400000">
          <a:off x="2345670" y="1363966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992171"/>
                <a:satOff val="5978"/>
                <a:lumOff val="479"/>
                <a:alphaOff val="0"/>
                <a:shade val="51000"/>
                <a:satMod val="130000"/>
              </a:schemeClr>
            </a:gs>
            <a:gs pos="80000">
              <a:schemeClr val="accent4">
                <a:hueOff val="-992171"/>
                <a:satOff val="5978"/>
                <a:lumOff val="479"/>
                <a:alphaOff val="0"/>
                <a:shade val="93000"/>
                <a:satMod val="130000"/>
              </a:schemeClr>
            </a:gs>
            <a:gs pos="100000">
              <a:schemeClr val="accent4">
                <a:hueOff val="-992171"/>
                <a:satOff val="5978"/>
                <a:lumOff val="47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1363966"/>
        <a:ext cx="118783" cy="142540"/>
      </dsp:txXfrm>
    </dsp:sp>
    <dsp:sp modelId="{8EE67CCB-4B4B-4135-890E-1A10F8E0E11D}">
      <dsp:nvSpPr>
        <dsp:cNvPr id="0" name=""/>
        <dsp:cNvSpPr/>
      </dsp:nvSpPr>
      <dsp:spPr>
        <a:xfrm>
          <a:off x="1326663" y="1514425"/>
          <a:ext cx="2156798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339431"/>
                <a:satOff val="8070"/>
                <a:lumOff val="647"/>
                <a:alphaOff val="0"/>
                <a:shade val="51000"/>
                <a:satMod val="130000"/>
              </a:schemeClr>
            </a:gs>
            <a:gs pos="80000">
              <a:schemeClr val="accent4">
                <a:hueOff val="-1339431"/>
                <a:satOff val="8070"/>
                <a:lumOff val="647"/>
                <a:alphaOff val="0"/>
                <a:shade val="93000"/>
                <a:satMod val="130000"/>
              </a:schemeClr>
            </a:gs>
            <a:gs pos="100000">
              <a:schemeClr val="accent4">
                <a:hueOff val="-1339431"/>
                <a:satOff val="8070"/>
                <a:lumOff val="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REFLEXIÓN Y ANÁLISIS PERMANENTE</a:t>
          </a:r>
        </a:p>
      </dsp:txBody>
      <dsp:txXfrm>
        <a:off x="1326663" y="1514425"/>
        <a:ext cx="2156798" cy="316757"/>
      </dsp:txXfrm>
    </dsp:sp>
    <dsp:sp modelId="{F3A38CBB-97A9-42C1-BF19-A282BC3ECDB2}">
      <dsp:nvSpPr>
        <dsp:cNvPr id="0" name=""/>
        <dsp:cNvSpPr/>
      </dsp:nvSpPr>
      <dsp:spPr>
        <a:xfrm rot="5400000">
          <a:off x="2345670" y="1839101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1839101"/>
        <a:ext cx="118783" cy="142540"/>
      </dsp:txXfrm>
    </dsp:sp>
    <dsp:sp modelId="{19F71A28-88BF-41F0-8711-FC03A2442CE1}">
      <dsp:nvSpPr>
        <dsp:cNvPr id="0" name=""/>
        <dsp:cNvSpPr/>
      </dsp:nvSpPr>
      <dsp:spPr>
        <a:xfrm>
          <a:off x="1273169" y="1989561"/>
          <a:ext cx="2263786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785908"/>
                <a:satOff val="10760"/>
                <a:lumOff val="862"/>
                <a:alphaOff val="0"/>
                <a:shade val="51000"/>
                <a:satMod val="130000"/>
              </a:schemeClr>
            </a:gs>
            <a:gs pos="80000">
              <a:schemeClr val="accent4">
                <a:hueOff val="-1785908"/>
                <a:satOff val="10760"/>
                <a:lumOff val="862"/>
                <a:alphaOff val="0"/>
                <a:shade val="93000"/>
                <a:satMod val="130000"/>
              </a:schemeClr>
            </a:gs>
            <a:gs pos="100000">
              <a:schemeClr val="accent4">
                <a:hueOff val="-1785908"/>
                <a:satOff val="10760"/>
                <a:lumOff val="86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ELABORACIÓN E IMPLEMENTACIÓN DE UN PLAN DE ACCIÓN - INTERVENCIÓN</a:t>
          </a:r>
        </a:p>
      </dsp:txBody>
      <dsp:txXfrm>
        <a:off x="1273169" y="1989561"/>
        <a:ext cx="2263786" cy="316757"/>
      </dsp:txXfrm>
    </dsp:sp>
    <dsp:sp modelId="{B2708F1B-1CB3-43BF-B3C2-DA759E2E10B8}">
      <dsp:nvSpPr>
        <dsp:cNvPr id="0" name=""/>
        <dsp:cNvSpPr/>
      </dsp:nvSpPr>
      <dsp:spPr>
        <a:xfrm rot="5400000">
          <a:off x="2345670" y="2314237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1984342"/>
                <a:satOff val="11955"/>
                <a:lumOff val="958"/>
                <a:alphaOff val="0"/>
                <a:shade val="51000"/>
                <a:satMod val="130000"/>
              </a:schemeClr>
            </a:gs>
            <a:gs pos="80000">
              <a:schemeClr val="accent4">
                <a:hueOff val="-1984342"/>
                <a:satOff val="11955"/>
                <a:lumOff val="958"/>
                <a:alphaOff val="0"/>
                <a:shade val="93000"/>
                <a:satMod val="130000"/>
              </a:schemeClr>
            </a:gs>
            <a:gs pos="100000">
              <a:schemeClr val="accent4">
                <a:hueOff val="-1984342"/>
                <a:satOff val="11955"/>
                <a:lumOff val="9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2314237"/>
        <a:ext cx="118783" cy="142540"/>
      </dsp:txXfrm>
    </dsp:sp>
    <dsp:sp modelId="{84687FA8-09CF-4DCC-A607-838C928A312B}">
      <dsp:nvSpPr>
        <dsp:cNvPr id="0" name=""/>
        <dsp:cNvSpPr/>
      </dsp:nvSpPr>
      <dsp:spPr>
        <a:xfrm>
          <a:off x="1513194" y="2464697"/>
          <a:ext cx="1783735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VALORACIÓN DEL PROYECTO Y EJECUCIÓN</a:t>
          </a:r>
        </a:p>
      </dsp:txBody>
      <dsp:txXfrm>
        <a:off x="1513194" y="2464697"/>
        <a:ext cx="1783735" cy="316757"/>
      </dsp:txXfrm>
    </dsp:sp>
    <dsp:sp modelId="{95F4AD9A-2648-4366-9D7C-C85B32608D24}">
      <dsp:nvSpPr>
        <dsp:cNvPr id="0" name=""/>
        <dsp:cNvSpPr/>
      </dsp:nvSpPr>
      <dsp:spPr>
        <a:xfrm rot="5400000">
          <a:off x="2345670" y="2789372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2480428"/>
                <a:satOff val="14944"/>
                <a:lumOff val="1198"/>
                <a:alphaOff val="0"/>
                <a:shade val="51000"/>
                <a:satMod val="130000"/>
              </a:schemeClr>
            </a:gs>
            <a:gs pos="80000">
              <a:schemeClr val="accent4">
                <a:hueOff val="-2480428"/>
                <a:satOff val="14944"/>
                <a:lumOff val="1198"/>
                <a:alphaOff val="0"/>
                <a:shade val="93000"/>
                <a:satMod val="130000"/>
              </a:schemeClr>
            </a:gs>
            <a:gs pos="100000">
              <a:schemeClr val="accent4">
                <a:hueOff val="-2480428"/>
                <a:satOff val="14944"/>
                <a:lumOff val="11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2789372"/>
        <a:ext cx="118783" cy="142540"/>
      </dsp:txXfrm>
    </dsp:sp>
    <dsp:sp modelId="{FBCC5609-49B2-40B4-BA04-98B715630469}">
      <dsp:nvSpPr>
        <dsp:cNvPr id="0" name=""/>
        <dsp:cNvSpPr/>
      </dsp:nvSpPr>
      <dsp:spPr>
        <a:xfrm>
          <a:off x="1330622" y="2939832"/>
          <a:ext cx="2148879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678862"/>
                <a:satOff val="16139"/>
                <a:lumOff val="1294"/>
                <a:alphaOff val="0"/>
                <a:shade val="51000"/>
                <a:satMod val="130000"/>
              </a:schemeClr>
            </a:gs>
            <a:gs pos="80000">
              <a:schemeClr val="accent4">
                <a:hueOff val="-2678862"/>
                <a:satOff val="16139"/>
                <a:lumOff val="1294"/>
                <a:alphaOff val="0"/>
                <a:shade val="93000"/>
                <a:satMod val="130000"/>
              </a:schemeClr>
            </a:gs>
            <a:gs pos="100000">
              <a:schemeClr val="accent4">
                <a:hueOff val="-2678862"/>
                <a:satOff val="16139"/>
                <a:lumOff val="129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COMUNICACIÓN DE AVANCES</a:t>
          </a:r>
        </a:p>
      </dsp:txBody>
      <dsp:txXfrm>
        <a:off x="1330622" y="2939832"/>
        <a:ext cx="2148879" cy="316757"/>
      </dsp:txXfrm>
    </dsp:sp>
    <dsp:sp modelId="{11339A0A-66AB-4FB6-A9BC-652497C95CF3}">
      <dsp:nvSpPr>
        <dsp:cNvPr id="0" name=""/>
        <dsp:cNvSpPr/>
      </dsp:nvSpPr>
      <dsp:spPr>
        <a:xfrm rot="5400000">
          <a:off x="2345670" y="3264508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3264508"/>
        <a:ext cx="118783" cy="142540"/>
      </dsp:txXfrm>
    </dsp:sp>
    <dsp:sp modelId="{3633EF95-4751-4790-967E-69B73BC472F7}">
      <dsp:nvSpPr>
        <dsp:cNvPr id="0" name=""/>
        <dsp:cNvSpPr/>
      </dsp:nvSpPr>
      <dsp:spPr>
        <a:xfrm>
          <a:off x="1758022" y="3414968"/>
          <a:ext cx="1294079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3125339"/>
                <a:satOff val="18829"/>
                <a:lumOff val="1509"/>
                <a:alphaOff val="0"/>
                <a:shade val="51000"/>
                <a:satMod val="130000"/>
              </a:schemeClr>
            </a:gs>
            <a:gs pos="80000">
              <a:schemeClr val="accent4">
                <a:hueOff val="-3125339"/>
                <a:satOff val="18829"/>
                <a:lumOff val="1509"/>
                <a:alphaOff val="0"/>
                <a:shade val="93000"/>
                <a:satMod val="130000"/>
              </a:schemeClr>
            </a:gs>
            <a:gs pos="100000">
              <a:schemeClr val="accent4">
                <a:hueOff val="-3125339"/>
                <a:satOff val="18829"/>
                <a:lumOff val="150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IMPLEMENTACIÓN</a:t>
          </a:r>
        </a:p>
      </dsp:txBody>
      <dsp:txXfrm>
        <a:off x="1758022" y="3414968"/>
        <a:ext cx="1294079" cy="316757"/>
      </dsp:txXfrm>
    </dsp:sp>
    <dsp:sp modelId="{7B779E13-A0F4-4C5F-8CE4-B6C875E5B3D9}">
      <dsp:nvSpPr>
        <dsp:cNvPr id="0" name=""/>
        <dsp:cNvSpPr/>
      </dsp:nvSpPr>
      <dsp:spPr>
        <a:xfrm rot="5400000">
          <a:off x="2345670" y="3739644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3472599"/>
                <a:satOff val="20921"/>
                <a:lumOff val="1677"/>
                <a:alphaOff val="0"/>
                <a:shade val="51000"/>
                <a:satMod val="130000"/>
              </a:schemeClr>
            </a:gs>
            <a:gs pos="80000">
              <a:schemeClr val="accent4">
                <a:hueOff val="-3472599"/>
                <a:satOff val="20921"/>
                <a:lumOff val="1677"/>
                <a:alphaOff val="0"/>
                <a:shade val="93000"/>
                <a:satMod val="130000"/>
              </a:schemeClr>
            </a:gs>
            <a:gs pos="100000">
              <a:schemeClr val="accent4">
                <a:hueOff val="-3472599"/>
                <a:satOff val="20921"/>
                <a:lumOff val="167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3739644"/>
        <a:ext cx="118783" cy="142540"/>
      </dsp:txXfrm>
    </dsp:sp>
    <dsp:sp modelId="{91F35F77-2835-4F8A-8108-7DECA4922B06}">
      <dsp:nvSpPr>
        <dsp:cNvPr id="0" name=""/>
        <dsp:cNvSpPr/>
      </dsp:nvSpPr>
      <dsp:spPr>
        <a:xfrm>
          <a:off x="1373296" y="3890103"/>
          <a:ext cx="2063532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3571816"/>
                <a:satOff val="21519"/>
                <a:lumOff val="1725"/>
                <a:alphaOff val="0"/>
                <a:shade val="51000"/>
                <a:satMod val="130000"/>
              </a:schemeClr>
            </a:gs>
            <a:gs pos="80000">
              <a:schemeClr val="accent4">
                <a:hueOff val="-3571816"/>
                <a:satOff val="21519"/>
                <a:lumOff val="1725"/>
                <a:alphaOff val="0"/>
                <a:shade val="93000"/>
                <a:satMod val="130000"/>
              </a:schemeClr>
            </a:gs>
            <a:gs pos="100000">
              <a:schemeClr val="accent4">
                <a:hueOff val="-3571816"/>
                <a:satOff val="21519"/>
                <a:lumOff val="172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SEGUIMIENTO DE ACCIONES VERSUS TIEMPO Y PLANIFICACIÓN</a:t>
          </a:r>
        </a:p>
      </dsp:txBody>
      <dsp:txXfrm>
        <a:off x="1373296" y="3890103"/>
        <a:ext cx="2063532" cy="316757"/>
      </dsp:txXfrm>
    </dsp:sp>
    <dsp:sp modelId="{E4A6B312-F1FB-43C7-B35B-ADDBA562DEB7}">
      <dsp:nvSpPr>
        <dsp:cNvPr id="0" name=""/>
        <dsp:cNvSpPr/>
      </dsp:nvSpPr>
      <dsp:spPr>
        <a:xfrm rot="5400000">
          <a:off x="2345670" y="4214779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3968684"/>
                <a:satOff val="23910"/>
                <a:lumOff val="1916"/>
                <a:alphaOff val="0"/>
                <a:shade val="51000"/>
                <a:satMod val="130000"/>
              </a:schemeClr>
            </a:gs>
            <a:gs pos="80000">
              <a:schemeClr val="accent4">
                <a:hueOff val="-3968684"/>
                <a:satOff val="23910"/>
                <a:lumOff val="1916"/>
                <a:alphaOff val="0"/>
                <a:shade val="93000"/>
                <a:satMod val="130000"/>
              </a:schemeClr>
            </a:gs>
            <a:gs pos="100000">
              <a:schemeClr val="accent4">
                <a:hueOff val="-3968684"/>
                <a:satOff val="23910"/>
                <a:lumOff val="191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4214779"/>
        <a:ext cx="118783" cy="142540"/>
      </dsp:txXfrm>
    </dsp:sp>
    <dsp:sp modelId="{2E937D7E-8B1C-4A1D-BDCB-BFB0D339C09F}">
      <dsp:nvSpPr>
        <dsp:cNvPr id="0" name=""/>
        <dsp:cNvSpPr/>
      </dsp:nvSpPr>
      <dsp:spPr>
        <a:xfrm>
          <a:off x="2002850" y="4365239"/>
          <a:ext cx="804423" cy="316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018293"/>
                <a:satOff val="24209"/>
                <a:lumOff val="1940"/>
                <a:alphaOff val="0"/>
                <a:shade val="51000"/>
                <a:satMod val="130000"/>
              </a:schemeClr>
            </a:gs>
            <a:gs pos="80000">
              <a:schemeClr val="accent4">
                <a:hueOff val="-4018293"/>
                <a:satOff val="24209"/>
                <a:lumOff val="1940"/>
                <a:alphaOff val="0"/>
                <a:shade val="93000"/>
                <a:satMod val="130000"/>
              </a:schemeClr>
            </a:gs>
            <a:gs pos="100000">
              <a:schemeClr val="accent4">
                <a:hueOff val="-4018293"/>
                <a:satOff val="24209"/>
                <a:lumOff val="194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1" kern="1200"/>
            <a:t>EVALUACIÓN</a:t>
          </a:r>
        </a:p>
      </dsp:txBody>
      <dsp:txXfrm>
        <a:off x="2002850" y="4365239"/>
        <a:ext cx="804423" cy="316757"/>
      </dsp:txXfrm>
    </dsp:sp>
    <dsp:sp modelId="{BB1A0103-B30E-4822-BE46-D4BFC1894C6C}">
      <dsp:nvSpPr>
        <dsp:cNvPr id="0" name=""/>
        <dsp:cNvSpPr/>
      </dsp:nvSpPr>
      <dsp:spPr>
        <a:xfrm rot="5400000">
          <a:off x="2345670" y="4689915"/>
          <a:ext cx="118783" cy="142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5400000">
        <a:off x="2345670" y="4689915"/>
        <a:ext cx="118783" cy="142540"/>
      </dsp:txXfrm>
    </dsp:sp>
    <dsp:sp modelId="{3BA97284-1EC0-4B55-8067-EC98E4668A39}">
      <dsp:nvSpPr>
        <dsp:cNvPr id="0" name=""/>
        <dsp:cNvSpPr/>
      </dsp:nvSpPr>
      <dsp:spPr>
        <a:xfrm>
          <a:off x="752471" y="4840374"/>
          <a:ext cx="3305182" cy="5269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b="1" kern="1200"/>
            <a:t>SABER ÚTIL Y APLICABLE</a:t>
          </a:r>
        </a:p>
      </dsp:txBody>
      <dsp:txXfrm>
        <a:off x="752471" y="4840374"/>
        <a:ext cx="3305182" cy="526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BBDF-0972-4C58-A912-B170C716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termini</dc:creator>
  <cp:lastModifiedBy>pablo termini</cp:lastModifiedBy>
  <cp:revision>5</cp:revision>
  <dcterms:created xsi:type="dcterms:W3CDTF">2013-04-06T03:27:00Z</dcterms:created>
  <dcterms:modified xsi:type="dcterms:W3CDTF">2013-04-06T04:16:00Z</dcterms:modified>
</cp:coreProperties>
</file>