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C0" w:rsidRDefault="002D238A">
      <w:pPr>
        <w:rPr>
          <w:b/>
          <w:sz w:val="24"/>
          <w:szCs w:val="24"/>
          <w:u w:val="single"/>
        </w:rPr>
      </w:pPr>
      <w:r w:rsidRPr="002D238A">
        <w:rPr>
          <w:b/>
          <w:sz w:val="56"/>
          <w:szCs w:val="56"/>
          <w:u w:val="single"/>
        </w:rPr>
        <w:t xml:space="preserve">UNIDAD </w:t>
      </w:r>
      <w:proofErr w:type="gramStart"/>
      <w:r w:rsidRPr="002D238A">
        <w:rPr>
          <w:b/>
          <w:sz w:val="56"/>
          <w:szCs w:val="56"/>
          <w:u w:val="single"/>
        </w:rPr>
        <w:t>1 :</w:t>
      </w:r>
      <w:proofErr w:type="gramEnd"/>
      <w:r w:rsidRPr="002D238A">
        <w:rPr>
          <w:b/>
          <w:sz w:val="56"/>
          <w:szCs w:val="56"/>
          <w:u w:val="single"/>
        </w:rPr>
        <w:t xml:space="preserve"> LA PREHISTORIA </w:t>
      </w:r>
    </w:p>
    <w:p w:rsidR="00E92714" w:rsidRDefault="00E92714">
      <w:pPr>
        <w:rPr>
          <w:sz w:val="24"/>
          <w:szCs w:val="24"/>
        </w:rPr>
      </w:pPr>
      <w:r>
        <w:rPr>
          <w:sz w:val="24"/>
          <w:szCs w:val="24"/>
        </w:rPr>
        <w:t xml:space="preserve">El desarrollo de esta Unidad Didáctica se llevará a cabo con un grupo de 12 alumnos </w:t>
      </w:r>
      <w:proofErr w:type="gramStart"/>
      <w:r>
        <w:rPr>
          <w:sz w:val="24"/>
          <w:szCs w:val="24"/>
        </w:rPr>
        <w:t>( 6</w:t>
      </w:r>
      <w:proofErr w:type="gramEnd"/>
      <w:r>
        <w:rPr>
          <w:sz w:val="24"/>
          <w:szCs w:val="24"/>
        </w:rPr>
        <w:t xml:space="preserve"> de 5º y 6 de 6º ) pertenecientes al tercer ciclo de primaria. El centro donde se lleva a cabo es un CRA, en el que los alumnos de primaria están agrupados por ciclos. Dado que en el centro se está desarrollando un seminario sobre Aprendizaje Cooperativo, considero importante el hecho de la agrupación diversa por niveles variados,  lo que enriquecerá mucho más nuestra unidad didáctica. </w:t>
      </w:r>
    </w:p>
    <w:p w:rsidR="00E92714" w:rsidRDefault="00E92714">
      <w:pPr>
        <w:rPr>
          <w:sz w:val="24"/>
          <w:szCs w:val="24"/>
        </w:rPr>
      </w:pPr>
      <w:r>
        <w:rPr>
          <w:sz w:val="24"/>
          <w:szCs w:val="24"/>
        </w:rPr>
        <w:t xml:space="preserve">Está pensada para que su puesta en práctica sea en el primer trimestre, coincidiendo con el inicio del curso, concretamente para el mes de octubre. </w:t>
      </w:r>
    </w:p>
    <w:p w:rsidR="00E92714" w:rsidRDefault="00E92714">
      <w:pPr>
        <w:rPr>
          <w:sz w:val="24"/>
          <w:szCs w:val="24"/>
        </w:rPr>
      </w:pPr>
      <w:r>
        <w:rPr>
          <w:sz w:val="24"/>
          <w:szCs w:val="24"/>
        </w:rPr>
        <w:t xml:space="preserve">Los Objetivos que quieren conseguirse serían: </w:t>
      </w:r>
    </w:p>
    <w:p w:rsidR="00E92714" w:rsidRDefault="00E92714" w:rsidP="00E92714">
      <w:pPr>
        <w:pStyle w:val="Prrafodelista"/>
        <w:numPr>
          <w:ilvl w:val="0"/>
          <w:numId w:val="4"/>
        </w:numPr>
        <w:rPr>
          <w:sz w:val="24"/>
          <w:szCs w:val="24"/>
        </w:rPr>
      </w:pPr>
      <w:r>
        <w:rPr>
          <w:sz w:val="24"/>
          <w:szCs w:val="24"/>
        </w:rPr>
        <w:t xml:space="preserve">Que el alumno conozca los aspectos básicos de la etapa de la Prehistoria, tanto a nivel general como a nivel de comunidad autónoma en la que vive. </w:t>
      </w:r>
    </w:p>
    <w:p w:rsidR="00E92714" w:rsidRDefault="00E92714" w:rsidP="00E92714">
      <w:pPr>
        <w:pStyle w:val="Prrafodelista"/>
        <w:numPr>
          <w:ilvl w:val="0"/>
          <w:numId w:val="4"/>
        </w:numPr>
        <w:rPr>
          <w:sz w:val="24"/>
          <w:szCs w:val="24"/>
        </w:rPr>
      </w:pPr>
      <w:r>
        <w:rPr>
          <w:sz w:val="24"/>
          <w:szCs w:val="24"/>
        </w:rPr>
        <w:t xml:space="preserve">Que sea capaz de trabajar de forma autónoma y en grupo. </w:t>
      </w:r>
    </w:p>
    <w:p w:rsidR="00E92714" w:rsidRDefault="00E92714" w:rsidP="00E92714">
      <w:pPr>
        <w:pStyle w:val="Prrafodelista"/>
        <w:numPr>
          <w:ilvl w:val="0"/>
          <w:numId w:val="4"/>
        </w:numPr>
        <w:rPr>
          <w:sz w:val="24"/>
          <w:szCs w:val="24"/>
        </w:rPr>
      </w:pPr>
      <w:r>
        <w:rPr>
          <w:sz w:val="24"/>
          <w:szCs w:val="24"/>
        </w:rPr>
        <w:t xml:space="preserve">Que el desarrollo de la unidad le ayude a comprender y valorar la vida que tiene y que otros no pudieron tener. </w:t>
      </w:r>
    </w:p>
    <w:p w:rsidR="00E92714" w:rsidRDefault="002D238A" w:rsidP="00E92714">
      <w:pPr>
        <w:rPr>
          <w:sz w:val="24"/>
          <w:szCs w:val="24"/>
        </w:rPr>
      </w:pPr>
      <w:r>
        <w:rPr>
          <w:sz w:val="24"/>
          <w:szCs w:val="24"/>
        </w:rPr>
        <w:t xml:space="preserve">CONTENIDOS: </w:t>
      </w:r>
    </w:p>
    <w:p w:rsidR="00E92714" w:rsidRDefault="00E92714" w:rsidP="00E92714">
      <w:pPr>
        <w:pStyle w:val="Prrafodelista"/>
        <w:numPr>
          <w:ilvl w:val="0"/>
          <w:numId w:val="4"/>
        </w:numPr>
        <w:rPr>
          <w:sz w:val="24"/>
          <w:szCs w:val="24"/>
        </w:rPr>
      </w:pPr>
      <w:r>
        <w:rPr>
          <w:sz w:val="24"/>
          <w:szCs w:val="24"/>
        </w:rPr>
        <w:t xml:space="preserve">La Prehistoria: etapas y sus características más importantes. </w:t>
      </w:r>
    </w:p>
    <w:p w:rsidR="00E92714" w:rsidRPr="00E92714" w:rsidRDefault="00E92714" w:rsidP="00E92714">
      <w:pPr>
        <w:pStyle w:val="Prrafodelista"/>
        <w:numPr>
          <w:ilvl w:val="0"/>
          <w:numId w:val="4"/>
        </w:numPr>
        <w:rPr>
          <w:sz w:val="24"/>
          <w:szCs w:val="24"/>
        </w:rPr>
      </w:pPr>
      <w:r>
        <w:rPr>
          <w:sz w:val="24"/>
          <w:szCs w:val="24"/>
        </w:rPr>
        <w:t xml:space="preserve">La Prehistoria en Aragón. </w:t>
      </w:r>
    </w:p>
    <w:p w:rsidR="002D238A" w:rsidRDefault="002D238A">
      <w:pPr>
        <w:rPr>
          <w:sz w:val="24"/>
          <w:szCs w:val="24"/>
        </w:rPr>
      </w:pPr>
      <w:r>
        <w:rPr>
          <w:sz w:val="24"/>
          <w:szCs w:val="24"/>
        </w:rPr>
        <w:t xml:space="preserve">EVALUACIÓN: </w:t>
      </w:r>
    </w:p>
    <w:p w:rsidR="00A9401E" w:rsidRDefault="00A9401E" w:rsidP="00A9401E">
      <w:pPr>
        <w:pStyle w:val="Prrafodelista"/>
        <w:numPr>
          <w:ilvl w:val="0"/>
          <w:numId w:val="4"/>
        </w:numPr>
        <w:rPr>
          <w:sz w:val="24"/>
          <w:szCs w:val="24"/>
        </w:rPr>
      </w:pPr>
      <w:r>
        <w:rPr>
          <w:sz w:val="24"/>
          <w:szCs w:val="24"/>
        </w:rPr>
        <w:t xml:space="preserve">Se valorará sobre todo el esfuerzo e interés tanto a nivel individual como grupal. </w:t>
      </w:r>
    </w:p>
    <w:p w:rsidR="00A9401E" w:rsidRDefault="00A9401E" w:rsidP="00A9401E">
      <w:pPr>
        <w:pStyle w:val="Prrafodelista"/>
        <w:numPr>
          <w:ilvl w:val="0"/>
          <w:numId w:val="4"/>
        </w:numPr>
        <w:rPr>
          <w:sz w:val="24"/>
          <w:szCs w:val="24"/>
        </w:rPr>
      </w:pPr>
      <w:r>
        <w:rPr>
          <w:sz w:val="24"/>
          <w:szCs w:val="24"/>
        </w:rPr>
        <w:t xml:space="preserve">Capacidad para respetar las ideas de los compañeros. </w:t>
      </w:r>
    </w:p>
    <w:p w:rsidR="00A9401E" w:rsidRDefault="00A9401E" w:rsidP="00A9401E">
      <w:pPr>
        <w:pStyle w:val="Prrafodelista"/>
        <w:numPr>
          <w:ilvl w:val="0"/>
          <w:numId w:val="4"/>
        </w:numPr>
        <w:rPr>
          <w:sz w:val="24"/>
          <w:szCs w:val="24"/>
        </w:rPr>
      </w:pPr>
      <w:r>
        <w:rPr>
          <w:sz w:val="24"/>
          <w:szCs w:val="24"/>
        </w:rPr>
        <w:t xml:space="preserve">Interés por nuestro entorno, en tanto y cuanto se llevará a cabo como tarea el PPS, y podrá observarse si se ha buscado información variada al respeto. </w:t>
      </w:r>
    </w:p>
    <w:p w:rsidR="00A9401E" w:rsidRDefault="00A9401E" w:rsidP="00A9401E">
      <w:pPr>
        <w:rPr>
          <w:sz w:val="24"/>
          <w:szCs w:val="24"/>
        </w:rPr>
      </w:pPr>
      <w:r>
        <w:rPr>
          <w:sz w:val="24"/>
          <w:szCs w:val="24"/>
        </w:rPr>
        <w:t xml:space="preserve">COMPETENCIAS TRABAJADAS: </w:t>
      </w:r>
    </w:p>
    <w:p w:rsidR="00A9401E" w:rsidRDefault="00A9401E" w:rsidP="00A9401E">
      <w:pPr>
        <w:pStyle w:val="Prrafodelista"/>
        <w:numPr>
          <w:ilvl w:val="0"/>
          <w:numId w:val="4"/>
        </w:numPr>
        <w:rPr>
          <w:sz w:val="24"/>
          <w:szCs w:val="24"/>
        </w:rPr>
      </w:pPr>
      <w:r>
        <w:rPr>
          <w:sz w:val="24"/>
          <w:szCs w:val="24"/>
        </w:rPr>
        <w:t xml:space="preserve">Digital. </w:t>
      </w:r>
    </w:p>
    <w:p w:rsidR="00A9401E" w:rsidRDefault="00A9401E" w:rsidP="00A9401E">
      <w:pPr>
        <w:pStyle w:val="Prrafodelista"/>
        <w:numPr>
          <w:ilvl w:val="0"/>
          <w:numId w:val="4"/>
        </w:numPr>
        <w:rPr>
          <w:sz w:val="24"/>
          <w:szCs w:val="24"/>
        </w:rPr>
      </w:pPr>
      <w:r>
        <w:rPr>
          <w:sz w:val="24"/>
          <w:szCs w:val="24"/>
        </w:rPr>
        <w:t xml:space="preserve">Interacción con el Medio. </w:t>
      </w:r>
    </w:p>
    <w:p w:rsidR="00A9401E" w:rsidRDefault="00A9401E" w:rsidP="00A9401E">
      <w:pPr>
        <w:pStyle w:val="Prrafodelista"/>
        <w:numPr>
          <w:ilvl w:val="0"/>
          <w:numId w:val="4"/>
        </w:numPr>
        <w:rPr>
          <w:sz w:val="24"/>
          <w:szCs w:val="24"/>
        </w:rPr>
      </w:pPr>
      <w:r>
        <w:rPr>
          <w:sz w:val="24"/>
          <w:szCs w:val="24"/>
        </w:rPr>
        <w:t xml:space="preserve">Cultural y Artística. </w:t>
      </w:r>
    </w:p>
    <w:p w:rsidR="00A9401E" w:rsidRDefault="00A9401E" w:rsidP="00A9401E">
      <w:pPr>
        <w:pStyle w:val="Prrafodelista"/>
        <w:numPr>
          <w:ilvl w:val="0"/>
          <w:numId w:val="4"/>
        </w:numPr>
        <w:rPr>
          <w:sz w:val="24"/>
          <w:szCs w:val="24"/>
        </w:rPr>
      </w:pPr>
      <w:r>
        <w:rPr>
          <w:sz w:val="24"/>
          <w:szCs w:val="24"/>
        </w:rPr>
        <w:t>Autonomía e Iniciativa Personal.</w:t>
      </w:r>
    </w:p>
    <w:p w:rsidR="00CB200F" w:rsidRDefault="00CB200F" w:rsidP="00CB200F">
      <w:pPr>
        <w:pStyle w:val="Prrafodelista"/>
        <w:shd w:val="clear" w:color="auto" w:fill="FFFFFF"/>
        <w:spacing w:after="105" w:line="240" w:lineRule="auto"/>
        <w:ind w:right="270"/>
        <w:rPr>
          <w:rFonts w:ascii="Segoe UI" w:eastAsia="Times New Roman" w:hAnsi="Segoe UI" w:cs="Segoe UI"/>
          <w:color w:val="2A2A2A"/>
          <w:sz w:val="20"/>
          <w:szCs w:val="20"/>
          <w:lang w:eastAsia="es-ES"/>
        </w:rPr>
      </w:pPr>
    </w:p>
    <w:p w:rsidR="00F0247C" w:rsidRPr="00F0247C" w:rsidRDefault="00F0247C" w:rsidP="00F0247C">
      <w:pPr>
        <w:shd w:val="clear" w:color="auto" w:fill="FFFFFF"/>
        <w:spacing w:after="105" w:line="240" w:lineRule="auto"/>
        <w:ind w:right="270"/>
        <w:rPr>
          <w:rFonts w:ascii="Segoe UI" w:eastAsia="Times New Roman" w:hAnsi="Segoe UI" w:cs="Segoe UI"/>
          <w:color w:val="2A2A2A"/>
          <w:sz w:val="20"/>
          <w:szCs w:val="20"/>
          <w:lang w:eastAsia="es-ES"/>
        </w:rPr>
      </w:pPr>
    </w:p>
    <w:p w:rsidR="00A9401E" w:rsidRPr="00A9401E" w:rsidRDefault="00A9401E" w:rsidP="00A9401E">
      <w:pPr>
        <w:pStyle w:val="Prrafodelista"/>
        <w:rPr>
          <w:sz w:val="24"/>
          <w:szCs w:val="24"/>
        </w:rPr>
      </w:pPr>
    </w:p>
    <w:sectPr w:rsidR="00A9401E" w:rsidRPr="00A9401E" w:rsidSect="00002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24E"/>
    <w:multiLevelType w:val="hybridMultilevel"/>
    <w:tmpl w:val="9F9A7110"/>
    <w:lvl w:ilvl="0" w:tplc="8594111C">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1A5957"/>
    <w:multiLevelType w:val="hybridMultilevel"/>
    <w:tmpl w:val="0DA035F8"/>
    <w:lvl w:ilvl="0" w:tplc="190AD7EC">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90F122C"/>
    <w:multiLevelType w:val="hybridMultilevel"/>
    <w:tmpl w:val="0D54B2BA"/>
    <w:lvl w:ilvl="0" w:tplc="ED021B4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822E24"/>
    <w:multiLevelType w:val="hybridMultilevel"/>
    <w:tmpl w:val="A89E3A56"/>
    <w:lvl w:ilvl="0" w:tplc="E62EFBA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238A"/>
    <w:rsid w:val="000027C0"/>
    <w:rsid w:val="002D238A"/>
    <w:rsid w:val="00372EC0"/>
    <w:rsid w:val="00461558"/>
    <w:rsid w:val="00A505B1"/>
    <w:rsid w:val="00A9401E"/>
    <w:rsid w:val="00CB200F"/>
    <w:rsid w:val="00D40879"/>
    <w:rsid w:val="00E92714"/>
    <w:rsid w:val="00F024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2714"/>
    <w:pPr>
      <w:ind w:left="720"/>
      <w:contextualSpacing/>
    </w:pPr>
  </w:style>
  <w:style w:type="character" w:styleId="Hipervnculo">
    <w:name w:val="Hyperlink"/>
    <w:basedOn w:val="Fuentedeprrafopredeter"/>
    <w:uiPriority w:val="99"/>
    <w:semiHidden/>
    <w:unhideWhenUsed/>
    <w:rsid w:val="00CB200F"/>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divs>
    <w:div w:id="1647927794">
      <w:bodyDiv w:val="1"/>
      <w:marLeft w:val="0"/>
      <w:marRight w:val="0"/>
      <w:marTop w:val="0"/>
      <w:marBottom w:val="0"/>
      <w:divBdr>
        <w:top w:val="none" w:sz="0" w:space="0" w:color="auto"/>
        <w:left w:val="none" w:sz="0" w:space="0" w:color="auto"/>
        <w:bottom w:val="none" w:sz="0" w:space="0" w:color="auto"/>
        <w:right w:val="none" w:sz="0" w:space="0" w:color="auto"/>
      </w:divBdr>
      <w:divsChild>
        <w:div w:id="1228958603">
          <w:marLeft w:val="0"/>
          <w:marRight w:val="0"/>
          <w:marTop w:val="0"/>
          <w:marBottom w:val="0"/>
          <w:divBdr>
            <w:top w:val="none" w:sz="0" w:space="0" w:color="auto"/>
            <w:left w:val="none" w:sz="0" w:space="0" w:color="auto"/>
            <w:bottom w:val="none" w:sz="0" w:space="0" w:color="auto"/>
            <w:right w:val="none" w:sz="0" w:space="0" w:color="auto"/>
          </w:divBdr>
          <w:divsChild>
            <w:div w:id="2116558839">
              <w:marLeft w:val="0"/>
              <w:marRight w:val="0"/>
              <w:marTop w:val="0"/>
              <w:marBottom w:val="0"/>
              <w:divBdr>
                <w:top w:val="none" w:sz="0" w:space="0" w:color="auto"/>
                <w:left w:val="none" w:sz="0" w:space="0" w:color="auto"/>
                <w:bottom w:val="none" w:sz="0" w:space="0" w:color="auto"/>
                <w:right w:val="none" w:sz="0" w:space="0" w:color="auto"/>
              </w:divBdr>
              <w:divsChild>
                <w:div w:id="788427347">
                  <w:marLeft w:val="0"/>
                  <w:marRight w:val="0"/>
                  <w:marTop w:val="0"/>
                  <w:marBottom w:val="0"/>
                  <w:divBdr>
                    <w:top w:val="none" w:sz="0" w:space="0" w:color="auto"/>
                    <w:left w:val="none" w:sz="0" w:space="0" w:color="auto"/>
                    <w:bottom w:val="none" w:sz="0" w:space="0" w:color="auto"/>
                    <w:right w:val="none" w:sz="0" w:space="0" w:color="auto"/>
                  </w:divBdr>
                  <w:divsChild>
                    <w:div w:id="107092508">
                      <w:marLeft w:val="0"/>
                      <w:marRight w:val="0"/>
                      <w:marTop w:val="0"/>
                      <w:marBottom w:val="0"/>
                      <w:divBdr>
                        <w:top w:val="none" w:sz="0" w:space="0" w:color="auto"/>
                        <w:left w:val="none" w:sz="0" w:space="0" w:color="auto"/>
                        <w:bottom w:val="none" w:sz="0" w:space="0" w:color="auto"/>
                        <w:right w:val="none" w:sz="0" w:space="0" w:color="auto"/>
                      </w:divBdr>
                      <w:divsChild>
                        <w:div w:id="492255303">
                          <w:marLeft w:val="0"/>
                          <w:marRight w:val="0"/>
                          <w:marTop w:val="0"/>
                          <w:marBottom w:val="0"/>
                          <w:divBdr>
                            <w:top w:val="none" w:sz="0" w:space="0" w:color="auto"/>
                            <w:left w:val="none" w:sz="0" w:space="0" w:color="auto"/>
                            <w:bottom w:val="none" w:sz="0" w:space="0" w:color="auto"/>
                            <w:right w:val="none" w:sz="0" w:space="0" w:color="auto"/>
                          </w:divBdr>
                          <w:divsChild>
                            <w:div w:id="669020879">
                              <w:marLeft w:val="0"/>
                              <w:marRight w:val="0"/>
                              <w:marTop w:val="0"/>
                              <w:marBottom w:val="0"/>
                              <w:divBdr>
                                <w:top w:val="none" w:sz="0" w:space="0" w:color="auto"/>
                                <w:left w:val="none" w:sz="0" w:space="0" w:color="auto"/>
                                <w:bottom w:val="none" w:sz="0" w:space="0" w:color="auto"/>
                                <w:right w:val="none" w:sz="0" w:space="0" w:color="auto"/>
                              </w:divBdr>
                              <w:divsChild>
                                <w:div w:id="278681377">
                                  <w:marLeft w:val="0"/>
                                  <w:marRight w:val="0"/>
                                  <w:marTop w:val="0"/>
                                  <w:marBottom w:val="0"/>
                                  <w:divBdr>
                                    <w:top w:val="none" w:sz="0" w:space="0" w:color="auto"/>
                                    <w:left w:val="none" w:sz="0" w:space="0" w:color="auto"/>
                                    <w:bottom w:val="none" w:sz="0" w:space="0" w:color="auto"/>
                                    <w:right w:val="none" w:sz="0" w:space="0" w:color="auto"/>
                                  </w:divBdr>
                                  <w:divsChild>
                                    <w:div w:id="1143698554">
                                      <w:marLeft w:val="0"/>
                                      <w:marRight w:val="0"/>
                                      <w:marTop w:val="0"/>
                                      <w:marBottom w:val="0"/>
                                      <w:divBdr>
                                        <w:top w:val="none" w:sz="0" w:space="0" w:color="auto"/>
                                        <w:left w:val="none" w:sz="0" w:space="0" w:color="auto"/>
                                        <w:bottom w:val="none" w:sz="0" w:space="0" w:color="auto"/>
                                        <w:right w:val="none" w:sz="0" w:space="0" w:color="auto"/>
                                      </w:divBdr>
                                      <w:divsChild>
                                        <w:div w:id="895047291">
                                          <w:marLeft w:val="0"/>
                                          <w:marRight w:val="0"/>
                                          <w:marTop w:val="0"/>
                                          <w:marBottom w:val="0"/>
                                          <w:divBdr>
                                            <w:top w:val="none" w:sz="0" w:space="0" w:color="auto"/>
                                            <w:left w:val="none" w:sz="0" w:space="0" w:color="auto"/>
                                            <w:bottom w:val="none" w:sz="0" w:space="0" w:color="auto"/>
                                            <w:right w:val="none" w:sz="0" w:space="0" w:color="auto"/>
                                          </w:divBdr>
                                          <w:divsChild>
                                            <w:div w:id="1642228912">
                                              <w:marLeft w:val="0"/>
                                              <w:marRight w:val="0"/>
                                              <w:marTop w:val="0"/>
                                              <w:marBottom w:val="0"/>
                                              <w:divBdr>
                                                <w:top w:val="none" w:sz="0" w:space="0" w:color="auto"/>
                                                <w:left w:val="none" w:sz="0" w:space="0" w:color="auto"/>
                                                <w:bottom w:val="none" w:sz="0" w:space="0" w:color="auto"/>
                                                <w:right w:val="none" w:sz="0" w:space="0" w:color="auto"/>
                                              </w:divBdr>
                                              <w:divsChild>
                                                <w:div w:id="1864781195">
                                                  <w:marLeft w:val="0"/>
                                                  <w:marRight w:val="90"/>
                                                  <w:marTop w:val="0"/>
                                                  <w:marBottom w:val="0"/>
                                                  <w:divBdr>
                                                    <w:top w:val="none" w:sz="0" w:space="0" w:color="auto"/>
                                                    <w:left w:val="none" w:sz="0" w:space="0" w:color="auto"/>
                                                    <w:bottom w:val="none" w:sz="0" w:space="0" w:color="auto"/>
                                                    <w:right w:val="none" w:sz="0" w:space="0" w:color="auto"/>
                                                  </w:divBdr>
                                                  <w:divsChild>
                                                    <w:div w:id="1131902780">
                                                      <w:marLeft w:val="0"/>
                                                      <w:marRight w:val="0"/>
                                                      <w:marTop w:val="0"/>
                                                      <w:marBottom w:val="0"/>
                                                      <w:divBdr>
                                                        <w:top w:val="none" w:sz="0" w:space="0" w:color="auto"/>
                                                        <w:left w:val="none" w:sz="0" w:space="0" w:color="auto"/>
                                                        <w:bottom w:val="none" w:sz="0" w:space="0" w:color="auto"/>
                                                        <w:right w:val="none" w:sz="0" w:space="0" w:color="auto"/>
                                                      </w:divBdr>
                                                      <w:divsChild>
                                                        <w:div w:id="1688018634">
                                                          <w:marLeft w:val="0"/>
                                                          <w:marRight w:val="0"/>
                                                          <w:marTop w:val="0"/>
                                                          <w:marBottom w:val="0"/>
                                                          <w:divBdr>
                                                            <w:top w:val="none" w:sz="0" w:space="0" w:color="auto"/>
                                                            <w:left w:val="none" w:sz="0" w:space="0" w:color="auto"/>
                                                            <w:bottom w:val="none" w:sz="0" w:space="0" w:color="auto"/>
                                                            <w:right w:val="none" w:sz="0" w:space="0" w:color="auto"/>
                                                          </w:divBdr>
                                                          <w:divsChild>
                                                            <w:div w:id="782194053">
                                                              <w:marLeft w:val="0"/>
                                                              <w:marRight w:val="0"/>
                                                              <w:marTop w:val="0"/>
                                                              <w:marBottom w:val="0"/>
                                                              <w:divBdr>
                                                                <w:top w:val="none" w:sz="0" w:space="0" w:color="auto"/>
                                                                <w:left w:val="none" w:sz="0" w:space="0" w:color="auto"/>
                                                                <w:bottom w:val="none" w:sz="0" w:space="0" w:color="auto"/>
                                                                <w:right w:val="none" w:sz="0" w:space="0" w:color="auto"/>
                                                              </w:divBdr>
                                                              <w:divsChild>
                                                                <w:div w:id="1021785503">
                                                                  <w:marLeft w:val="0"/>
                                                                  <w:marRight w:val="0"/>
                                                                  <w:marTop w:val="0"/>
                                                                  <w:marBottom w:val="105"/>
                                                                  <w:divBdr>
                                                                    <w:top w:val="single" w:sz="6" w:space="0" w:color="EDEDED"/>
                                                                    <w:left w:val="single" w:sz="6" w:space="0" w:color="EDEDED"/>
                                                                    <w:bottom w:val="single" w:sz="6" w:space="0" w:color="EDEDED"/>
                                                                    <w:right w:val="single" w:sz="6" w:space="0" w:color="EDEDED"/>
                                                                  </w:divBdr>
                                                                  <w:divsChild>
                                                                    <w:div w:id="2128619674">
                                                                      <w:marLeft w:val="0"/>
                                                                      <w:marRight w:val="0"/>
                                                                      <w:marTop w:val="0"/>
                                                                      <w:marBottom w:val="0"/>
                                                                      <w:divBdr>
                                                                        <w:top w:val="none" w:sz="0" w:space="0" w:color="auto"/>
                                                                        <w:left w:val="none" w:sz="0" w:space="0" w:color="auto"/>
                                                                        <w:bottom w:val="none" w:sz="0" w:space="0" w:color="auto"/>
                                                                        <w:right w:val="none" w:sz="0" w:space="0" w:color="auto"/>
                                                                      </w:divBdr>
                                                                      <w:divsChild>
                                                                        <w:div w:id="950824844">
                                                                          <w:marLeft w:val="0"/>
                                                                          <w:marRight w:val="0"/>
                                                                          <w:marTop w:val="0"/>
                                                                          <w:marBottom w:val="0"/>
                                                                          <w:divBdr>
                                                                            <w:top w:val="none" w:sz="0" w:space="0" w:color="auto"/>
                                                                            <w:left w:val="none" w:sz="0" w:space="0" w:color="auto"/>
                                                                            <w:bottom w:val="none" w:sz="0" w:space="0" w:color="auto"/>
                                                                            <w:right w:val="none" w:sz="0" w:space="0" w:color="auto"/>
                                                                          </w:divBdr>
                                                                          <w:divsChild>
                                                                            <w:div w:id="2024823485">
                                                                              <w:marLeft w:val="0"/>
                                                                              <w:marRight w:val="0"/>
                                                                              <w:marTop w:val="0"/>
                                                                              <w:marBottom w:val="0"/>
                                                                              <w:divBdr>
                                                                                <w:top w:val="none" w:sz="0" w:space="0" w:color="auto"/>
                                                                                <w:left w:val="none" w:sz="0" w:space="0" w:color="auto"/>
                                                                                <w:bottom w:val="none" w:sz="0" w:space="0" w:color="auto"/>
                                                                                <w:right w:val="none" w:sz="0" w:space="0" w:color="auto"/>
                                                                              </w:divBdr>
                                                                              <w:divsChild>
                                                                                <w:div w:id="266886257">
                                                                                  <w:marLeft w:val="180"/>
                                                                                  <w:marRight w:val="180"/>
                                                                                  <w:marTop w:val="0"/>
                                                                                  <w:marBottom w:val="0"/>
                                                                                  <w:divBdr>
                                                                                    <w:top w:val="none" w:sz="0" w:space="0" w:color="auto"/>
                                                                                    <w:left w:val="none" w:sz="0" w:space="0" w:color="auto"/>
                                                                                    <w:bottom w:val="none" w:sz="0" w:space="0" w:color="auto"/>
                                                                                    <w:right w:val="none" w:sz="0" w:space="0" w:color="auto"/>
                                                                                  </w:divBdr>
                                                                                  <w:divsChild>
                                                                                    <w:div w:id="445974842">
                                                                                      <w:marLeft w:val="0"/>
                                                                                      <w:marRight w:val="0"/>
                                                                                      <w:marTop w:val="0"/>
                                                                                      <w:marBottom w:val="0"/>
                                                                                      <w:divBdr>
                                                                                        <w:top w:val="none" w:sz="0" w:space="0" w:color="auto"/>
                                                                                        <w:left w:val="none" w:sz="0" w:space="0" w:color="auto"/>
                                                                                        <w:bottom w:val="none" w:sz="0" w:space="0" w:color="auto"/>
                                                                                        <w:right w:val="none" w:sz="0" w:space="0" w:color="auto"/>
                                                                                      </w:divBdr>
                                                                                      <w:divsChild>
                                                                                        <w:div w:id="1803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E.S.</dc:creator>
  <cp:lastModifiedBy> María E.S.</cp:lastModifiedBy>
  <cp:revision>2</cp:revision>
  <dcterms:created xsi:type="dcterms:W3CDTF">2013-01-12T21:51:00Z</dcterms:created>
  <dcterms:modified xsi:type="dcterms:W3CDTF">2013-01-12T21:51:00Z</dcterms:modified>
</cp:coreProperties>
</file>