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1D" w:rsidRDefault="0091141D" w:rsidP="0091141D">
      <w:pPr>
        <w:pStyle w:val="Default"/>
        <w:shd w:val="clear" w:color="auto" w:fill="F2DBDB"/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pPr>
    </w:p>
    <w:p w:rsidR="00F25EFA" w:rsidRDefault="00F25EFA" w:rsidP="005563D3">
      <w:pPr>
        <w:pStyle w:val="Default"/>
        <w:shd w:val="clear" w:color="auto" w:fill="F2DBDB"/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Universidad Nacional Abierta y a Distancia - UNAD</w:t>
      </w:r>
    </w:p>
    <w:p w:rsidR="0091141D" w:rsidRPr="0091141D" w:rsidRDefault="0091141D" w:rsidP="005563D3">
      <w:pPr>
        <w:pStyle w:val="Default"/>
        <w:shd w:val="clear" w:color="auto" w:fill="F2DBDB"/>
        <w:spacing w:line="480" w:lineRule="auto"/>
        <w:jc w:val="both"/>
        <w:rPr>
          <w:b/>
          <w:sz w:val="22"/>
        </w:rPr>
      </w:pPr>
      <w:r w:rsidRPr="0091141D">
        <w:rPr>
          <w:b/>
          <w:sz w:val="22"/>
        </w:rPr>
        <w:t>Colaborativo 3 de Mapas de Conocimiento Regional</w:t>
      </w:r>
    </w:p>
    <w:p w:rsidR="0091141D" w:rsidRDefault="0091141D" w:rsidP="005563D3">
      <w:pPr>
        <w:pStyle w:val="Default"/>
        <w:shd w:val="clear" w:color="auto" w:fill="F2DBDB"/>
        <w:spacing w:line="480" w:lineRule="auto"/>
        <w:jc w:val="both"/>
        <w:rPr>
          <w:b/>
          <w:sz w:val="22"/>
        </w:rPr>
      </w:pPr>
      <w:r w:rsidRPr="0091141D">
        <w:rPr>
          <w:b/>
          <w:sz w:val="22"/>
        </w:rPr>
        <w:t>Grupo  712001_4</w:t>
      </w:r>
    </w:p>
    <w:p w:rsidR="005563D3" w:rsidRPr="0091141D" w:rsidRDefault="005563D3" w:rsidP="0091141D">
      <w:pPr>
        <w:pStyle w:val="Default"/>
        <w:shd w:val="clear" w:color="auto" w:fill="F2DBDB"/>
        <w:jc w:val="both"/>
        <w:rPr>
          <w:b/>
          <w:sz w:val="22"/>
        </w:rPr>
      </w:pPr>
    </w:p>
    <w:p w:rsidR="005563D3" w:rsidRPr="005563D3" w:rsidRDefault="005563D3" w:rsidP="0091141D">
      <w:pPr>
        <w:spacing w:after="0"/>
        <w:rPr>
          <w:rFonts w:ascii="Arial" w:hAnsi="Arial" w:cs="Arial"/>
          <w:lang w:val="es-MX"/>
        </w:rPr>
      </w:pPr>
    </w:p>
    <w:p w:rsidR="00846DA1" w:rsidRPr="009A3DB3" w:rsidRDefault="009A3DB3" w:rsidP="00846DA1">
      <w:pPr>
        <w:spacing w:after="0"/>
        <w:jc w:val="center"/>
        <w:rPr>
          <w:rFonts w:ascii="Arial" w:hAnsi="Arial" w:cs="Arial"/>
          <w:b/>
          <w:color w:val="00B0F0"/>
          <w:lang w:val="es-MX"/>
        </w:rPr>
      </w:pPr>
      <w:r w:rsidRPr="009A3DB3">
        <w:rPr>
          <w:rFonts w:ascii="Arial" w:hAnsi="Arial" w:cs="Arial"/>
          <w:b/>
          <w:color w:val="00B0F0"/>
          <w:lang w:val="es-MX"/>
        </w:rPr>
        <w:t xml:space="preserve">INSTRUMENTOSELECCIONADO POR EL GRUPO </w:t>
      </w:r>
      <w:r w:rsidRPr="009A3DB3">
        <w:rPr>
          <w:rFonts w:ascii="Arial" w:hAnsi="Arial" w:cs="Arial"/>
          <w:b/>
          <w:color w:val="00B0F0"/>
        </w:rPr>
        <w:t>712001_4</w:t>
      </w:r>
    </w:p>
    <w:p w:rsidR="00846DA1" w:rsidRDefault="00846DA1" w:rsidP="005563D3">
      <w:pPr>
        <w:spacing w:after="0"/>
        <w:jc w:val="center"/>
        <w:rPr>
          <w:rFonts w:ascii="Arial" w:hAnsi="Arial" w:cs="Arial"/>
          <w:b/>
          <w:color w:val="00B0F0"/>
          <w:lang w:val="es-MX"/>
        </w:rPr>
      </w:pPr>
    </w:p>
    <w:p w:rsidR="00225B03" w:rsidRPr="00225B03" w:rsidRDefault="00225B03" w:rsidP="00225B03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spacing w:after="0"/>
        <w:jc w:val="center"/>
        <w:rPr>
          <w:rFonts w:ascii="Arial" w:hAnsi="Arial" w:cs="Arial"/>
          <w:b/>
          <w:color w:val="00B0F0"/>
          <w:sz w:val="10"/>
          <w:lang w:val="es-MX"/>
        </w:rPr>
      </w:pPr>
    </w:p>
    <w:p w:rsidR="00846DA1" w:rsidRDefault="00846DA1" w:rsidP="00BD2E97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shd w:val="clear" w:color="auto" w:fill="DAEEF3" w:themeFill="accent5" w:themeFillTint="33"/>
        <w:spacing w:after="0"/>
        <w:jc w:val="center"/>
        <w:rPr>
          <w:rFonts w:ascii="Arial" w:hAnsi="Arial" w:cs="Arial"/>
          <w:b/>
          <w:color w:val="00B0F0"/>
          <w:lang w:val="es-MX"/>
        </w:rPr>
      </w:pPr>
      <w:bookmarkStart w:id="0" w:name="mapa"/>
      <w:r w:rsidRPr="00225B03">
        <w:rPr>
          <w:rFonts w:ascii="Arial" w:hAnsi="Arial" w:cs="Arial"/>
          <w:b/>
          <w:color w:val="00B0F0"/>
          <w:lang w:val="es-MX"/>
        </w:rPr>
        <w:t>MAPA</w:t>
      </w:r>
      <w:bookmarkEnd w:id="0"/>
      <w:r w:rsidRPr="00225B03">
        <w:rPr>
          <w:rFonts w:ascii="Arial" w:hAnsi="Arial" w:cs="Arial"/>
          <w:b/>
          <w:color w:val="00B0F0"/>
          <w:lang w:val="es-MX"/>
        </w:rPr>
        <w:t xml:space="preserve"> MENTAL</w:t>
      </w:r>
      <w:r w:rsidR="00225B03" w:rsidRPr="00225B03">
        <w:rPr>
          <w:rFonts w:ascii="Arial" w:hAnsi="Arial" w:cs="Arial"/>
          <w:b/>
          <w:color w:val="00B0F0"/>
          <w:lang w:val="es-MX"/>
        </w:rPr>
        <w:t>.</w:t>
      </w:r>
    </w:p>
    <w:p w:rsidR="00225B03" w:rsidRPr="00225B03" w:rsidRDefault="00225B03" w:rsidP="00225B03">
      <w:pPr>
        <w:pBdr>
          <w:top w:val="single" w:sz="18" w:space="0" w:color="00B0F0"/>
          <w:left w:val="single" w:sz="18" w:space="4" w:color="00B0F0"/>
          <w:bottom w:val="single" w:sz="18" w:space="1" w:color="00B0F0"/>
          <w:right w:val="single" w:sz="18" w:space="4" w:color="00B0F0"/>
        </w:pBdr>
        <w:spacing w:after="0"/>
        <w:jc w:val="center"/>
        <w:rPr>
          <w:rFonts w:ascii="Arial" w:hAnsi="Arial" w:cs="Arial"/>
          <w:b/>
          <w:color w:val="00B0F0"/>
          <w:sz w:val="10"/>
          <w:bdr w:val="single" w:sz="4" w:space="0" w:color="auto"/>
          <w:lang w:val="es-MX"/>
        </w:rPr>
      </w:pPr>
    </w:p>
    <w:p w:rsidR="00846DA1" w:rsidRDefault="00846DA1" w:rsidP="005563D3">
      <w:pPr>
        <w:spacing w:after="0"/>
        <w:jc w:val="center"/>
        <w:rPr>
          <w:rFonts w:ascii="Arial" w:hAnsi="Arial" w:cs="Arial"/>
          <w:b/>
          <w:color w:val="00B0F0"/>
          <w:lang w:val="es-MX"/>
        </w:rPr>
      </w:pPr>
    </w:p>
    <w:p w:rsidR="0091141D" w:rsidRDefault="005563D3" w:rsidP="005563D3">
      <w:pPr>
        <w:spacing w:after="0"/>
        <w:jc w:val="center"/>
        <w:rPr>
          <w:rFonts w:ascii="Arial" w:hAnsi="Arial" w:cs="Arial"/>
          <w:b/>
          <w:color w:val="00B0F0"/>
          <w:lang w:val="es-MX"/>
        </w:rPr>
      </w:pPr>
      <w:r w:rsidRPr="005563D3">
        <w:rPr>
          <w:rFonts w:ascii="Arial" w:hAnsi="Arial" w:cs="Arial"/>
          <w:b/>
          <w:color w:val="00B0F0"/>
          <w:lang w:val="es-MX"/>
        </w:rPr>
        <w:t>JUSTIFICACION DEL INSTRUMENTOSELECCIONADO</w:t>
      </w:r>
    </w:p>
    <w:p w:rsidR="00AD624F" w:rsidRDefault="00AD624F" w:rsidP="005563D3">
      <w:pPr>
        <w:spacing w:after="0"/>
        <w:jc w:val="center"/>
        <w:rPr>
          <w:rFonts w:ascii="Arial" w:hAnsi="Arial" w:cs="Arial"/>
          <w:b/>
          <w:color w:val="00B0F0"/>
          <w:lang w:val="es-MX"/>
        </w:rPr>
      </w:pPr>
    </w:p>
    <w:p w:rsidR="00AD624F" w:rsidRPr="00AD624F" w:rsidRDefault="00AD624F" w:rsidP="00AD624F">
      <w:pPr>
        <w:shd w:val="clear" w:color="auto" w:fill="FFFF0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AD624F">
        <w:rPr>
          <w:rFonts w:ascii="Arial" w:hAnsi="Arial" w:cs="Arial"/>
          <w:b/>
          <w:bCs/>
          <w:i/>
          <w:iCs/>
          <w:color w:val="000000"/>
        </w:rPr>
        <w:t>En este punto, nosotras justificamos como parámetros que tuvimos en cuenta para elegir esta herramient</w:t>
      </w:r>
      <w:r w:rsidR="007C3516">
        <w:rPr>
          <w:rFonts w:ascii="Arial" w:hAnsi="Arial" w:cs="Arial"/>
          <w:b/>
          <w:bCs/>
          <w:i/>
          <w:iCs/>
          <w:color w:val="000000"/>
        </w:rPr>
        <w:t>a</w:t>
      </w:r>
      <w:r w:rsidR="00B14F29">
        <w:rPr>
          <w:rFonts w:ascii="Arial" w:hAnsi="Arial" w:cs="Arial"/>
          <w:b/>
          <w:bCs/>
          <w:i/>
          <w:iCs/>
          <w:color w:val="000000"/>
        </w:rPr>
        <w:t>,</w:t>
      </w:r>
      <w:r w:rsidRPr="00AD624F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7C3516">
        <w:rPr>
          <w:rFonts w:ascii="Arial" w:hAnsi="Arial" w:cs="Arial"/>
          <w:b/>
          <w:bCs/>
          <w:i/>
          <w:iCs/>
          <w:color w:val="000000"/>
        </w:rPr>
        <w:t>el tipo</w:t>
      </w:r>
      <w:r w:rsidRPr="00AD624F">
        <w:rPr>
          <w:rFonts w:ascii="Arial" w:hAnsi="Arial" w:cs="Arial"/>
          <w:b/>
          <w:bCs/>
          <w:i/>
          <w:iCs/>
          <w:color w:val="000000"/>
        </w:rPr>
        <w:t xml:space="preserve"> de información que hemos recolectado, ya que hemos </w:t>
      </w:r>
      <w:r w:rsidR="00B14F29">
        <w:rPr>
          <w:rFonts w:ascii="Arial" w:hAnsi="Arial" w:cs="Arial"/>
          <w:b/>
          <w:bCs/>
          <w:i/>
          <w:iCs/>
          <w:color w:val="000000"/>
        </w:rPr>
        <w:t>seleccionado esta</w:t>
      </w:r>
      <w:r w:rsidRPr="00AD624F">
        <w:rPr>
          <w:rFonts w:ascii="Arial" w:hAnsi="Arial" w:cs="Arial"/>
          <w:b/>
          <w:bCs/>
          <w:i/>
          <w:iCs/>
          <w:color w:val="000000"/>
        </w:rPr>
        <w:t xml:space="preserve"> herramienta por las bondades que tiene para exponer y facilitar la adquisición de conocimiento, es la más apropiada para organizar la información obtenida,</w:t>
      </w:r>
      <w:r w:rsidR="006F59CB">
        <w:rPr>
          <w:rFonts w:ascii="Arial" w:hAnsi="Arial" w:cs="Arial"/>
          <w:b/>
          <w:bCs/>
          <w:i/>
          <w:iCs/>
          <w:color w:val="000000"/>
        </w:rPr>
        <w:t xml:space="preserve"> a través de las actividades de indagación en el ámbito EDUCACIÓN</w:t>
      </w:r>
      <w:r w:rsidR="007C3516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="00362302">
        <w:rPr>
          <w:rFonts w:ascii="Arial" w:hAnsi="Arial" w:cs="Arial"/>
          <w:b/>
          <w:bCs/>
          <w:i/>
          <w:iCs/>
          <w:color w:val="000000"/>
        </w:rPr>
        <w:t>que hemos realizado en</w:t>
      </w:r>
      <w:r w:rsidR="007C3516">
        <w:rPr>
          <w:rFonts w:ascii="Arial" w:hAnsi="Arial" w:cs="Arial"/>
          <w:b/>
          <w:bCs/>
          <w:i/>
          <w:iCs/>
          <w:color w:val="000000"/>
        </w:rPr>
        <w:t xml:space="preserve"> nuestros respectivos municipios</w:t>
      </w:r>
      <w:r w:rsidR="00362302">
        <w:rPr>
          <w:rFonts w:ascii="Arial" w:hAnsi="Arial" w:cs="Arial"/>
          <w:b/>
          <w:bCs/>
          <w:i/>
          <w:iCs/>
          <w:color w:val="000000"/>
        </w:rPr>
        <w:t xml:space="preserve"> en el transcurso de los tres </w:t>
      </w:r>
      <w:r w:rsidR="00A27D45">
        <w:rPr>
          <w:rFonts w:ascii="Arial" w:hAnsi="Arial" w:cs="Arial"/>
          <w:b/>
          <w:bCs/>
          <w:i/>
          <w:iCs/>
          <w:color w:val="000000"/>
        </w:rPr>
        <w:t xml:space="preserve">trabajos </w:t>
      </w:r>
      <w:r w:rsidR="00362302">
        <w:rPr>
          <w:rFonts w:ascii="Arial" w:hAnsi="Arial" w:cs="Arial"/>
          <w:b/>
          <w:bCs/>
          <w:i/>
          <w:iCs/>
          <w:color w:val="000000"/>
        </w:rPr>
        <w:t>colabo</w:t>
      </w:r>
      <w:r w:rsidR="001A3F66">
        <w:rPr>
          <w:rFonts w:ascii="Arial" w:hAnsi="Arial" w:cs="Arial"/>
          <w:b/>
          <w:bCs/>
          <w:i/>
          <w:iCs/>
          <w:color w:val="000000"/>
        </w:rPr>
        <w:t xml:space="preserve">rativos desarrollados. Esta herramienta, </w:t>
      </w:r>
      <w:r w:rsidRPr="00AD624F">
        <w:rPr>
          <w:rFonts w:ascii="Arial" w:hAnsi="Arial" w:cs="Arial"/>
          <w:b/>
          <w:bCs/>
          <w:i/>
          <w:iCs/>
          <w:color w:val="000000"/>
        </w:rPr>
        <w:t>permite su navegabilidad y es de fácil actualización.</w:t>
      </w:r>
    </w:p>
    <w:p w:rsidR="00AD624F" w:rsidRPr="00AD624F" w:rsidRDefault="00AD624F" w:rsidP="00AD624F">
      <w:pPr>
        <w:shd w:val="clear" w:color="auto" w:fill="FFFF00"/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AD624F" w:rsidRPr="001A3F66" w:rsidRDefault="00AD624F" w:rsidP="00AD624F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color w:val="00B0F0"/>
          <w:lang w:val="es-MX"/>
        </w:rPr>
      </w:pPr>
      <w:r w:rsidRPr="001A3F66">
        <w:rPr>
          <w:rFonts w:ascii="Arial" w:hAnsi="Arial" w:cs="Arial"/>
          <w:b/>
          <w:color w:val="00B0F0"/>
          <w:lang w:val="es-MX"/>
        </w:rPr>
        <w:t>BONDADES DEL MAPA MENTAL</w:t>
      </w:r>
    </w:p>
    <w:p w:rsidR="001A3F66" w:rsidRPr="00AD624F" w:rsidRDefault="001A3F66" w:rsidP="00AD624F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lang w:val="es-MX"/>
        </w:rPr>
      </w:pPr>
    </w:p>
    <w:p w:rsidR="00AD624F" w:rsidRDefault="00AD624F" w:rsidP="00AD624F">
      <w:pPr>
        <w:shd w:val="clear" w:color="auto" w:fill="FFFF00"/>
        <w:spacing w:after="0" w:line="360" w:lineRule="auto"/>
        <w:jc w:val="both"/>
        <w:rPr>
          <w:rFonts w:ascii="Arial" w:hAnsi="Arial" w:cs="Arial"/>
          <w:color w:val="000000"/>
          <w:lang w:eastAsia="es-CO"/>
        </w:rPr>
      </w:pPr>
      <w:r w:rsidRPr="00AD624F">
        <w:rPr>
          <w:rFonts w:ascii="Arial" w:hAnsi="Arial" w:cs="Arial"/>
          <w:color w:val="000000"/>
          <w:lang w:eastAsia="es-CO"/>
        </w:rPr>
        <w:t xml:space="preserve">Los mapas mentales: </w:t>
      </w:r>
      <w:r w:rsidR="00D70590">
        <w:rPr>
          <w:rFonts w:ascii="Arial" w:hAnsi="Arial" w:cs="Arial"/>
          <w:color w:val="000000"/>
          <w:lang w:eastAsia="es-CO"/>
        </w:rPr>
        <w:t xml:space="preserve">son </w:t>
      </w:r>
      <w:r w:rsidRPr="00AD624F">
        <w:rPr>
          <w:rFonts w:ascii="Arial" w:hAnsi="Arial" w:cs="Arial"/>
          <w:color w:val="000000"/>
          <w:lang w:eastAsia="es-CO"/>
        </w:rPr>
        <w:t xml:space="preserve">una herramienta de aprendizaje y creatividad. </w:t>
      </w:r>
      <w:r w:rsidR="00712DF3">
        <w:rPr>
          <w:rFonts w:ascii="Arial" w:hAnsi="Arial" w:cs="Arial"/>
          <w:color w:val="000000"/>
          <w:lang w:eastAsia="es-CO"/>
        </w:rPr>
        <w:t xml:space="preserve">Los mapas mentales, están constituidos por ramas, </w:t>
      </w:r>
      <w:r w:rsidR="00835482">
        <w:rPr>
          <w:rFonts w:ascii="Arial" w:hAnsi="Arial" w:cs="Arial"/>
          <w:color w:val="000000"/>
          <w:lang w:eastAsia="es-CO"/>
        </w:rPr>
        <w:t xml:space="preserve">en las que los temas y subtemas </w:t>
      </w:r>
      <w:r w:rsidR="009B74A8">
        <w:rPr>
          <w:rFonts w:ascii="Arial" w:hAnsi="Arial" w:cs="Arial"/>
          <w:color w:val="000000"/>
          <w:lang w:eastAsia="es-CO"/>
        </w:rPr>
        <w:t xml:space="preserve">se organizan del centro a los extremos, </w:t>
      </w:r>
      <w:r w:rsidRPr="00AD624F">
        <w:rPr>
          <w:rFonts w:ascii="Arial" w:hAnsi="Arial" w:cs="Arial"/>
          <w:color w:val="000000"/>
          <w:lang w:eastAsia="es-CO"/>
        </w:rPr>
        <w:t>Las ramas de l</w:t>
      </w:r>
      <w:r w:rsidR="009B74A8">
        <w:rPr>
          <w:rFonts w:ascii="Arial" w:hAnsi="Arial" w:cs="Arial"/>
          <w:color w:val="000000"/>
          <w:lang w:eastAsia="es-CO"/>
        </w:rPr>
        <w:t xml:space="preserve">os subtemas o </w:t>
      </w:r>
      <w:proofErr w:type="spellStart"/>
      <w:r w:rsidR="009B74A8">
        <w:rPr>
          <w:rFonts w:ascii="Arial" w:hAnsi="Arial" w:cs="Arial"/>
          <w:color w:val="000000"/>
          <w:lang w:eastAsia="es-CO"/>
        </w:rPr>
        <w:t>subtópicos</w:t>
      </w:r>
      <w:proofErr w:type="spellEnd"/>
      <w:r w:rsidR="009B74A8">
        <w:rPr>
          <w:rFonts w:ascii="Arial" w:hAnsi="Arial" w:cs="Arial"/>
          <w:color w:val="000000"/>
          <w:lang w:eastAsia="es-CO"/>
        </w:rPr>
        <w:t xml:space="preserve"> quedará</w:t>
      </w:r>
      <w:r w:rsidRPr="00AD624F">
        <w:rPr>
          <w:rFonts w:ascii="Arial" w:hAnsi="Arial" w:cs="Arial"/>
          <w:color w:val="000000"/>
          <w:lang w:eastAsia="es-CO"/>
        </w:rPr>
        <w:t xml:space="preserve">n adicionadas al final. Cabe mencionar que en este último nivel, no hay límites en el número de las ramas que pudieran irradiar de ellos. </w:t>
      </w:r>
    </w:p>
    <w:p w:rsidR="009B74A8" w:rsidRPr="00AD624F" w:rsidRDefault="009B74A8" w:rsidP="00AD624F">
      <w:pPr>
        <w:shd w:val="clear" w:color="auto" w:fill="FFFF00"/>
        <w:spacing w:after="0" w:line="360" w:lineRule="auto"/>
        <w:jc w:val="both"/>
        <w:rPr>
          <w:rFonts w:ascii="Arial" w:hAnsi="Arial" w:cs="Arial"/>
          <w:b/>
          <w:lang w:val="es-MX"/>
        </w:rPr>
      </w:pPr>
    </w:p>
    <w:p w:rsidR="00AD624F" w:rsidRDefault="00AD624F" w:rsidP="00AD624F">
      <w:pPr>
        <w:shd w:val="clear" w:color="auto" w:fill="FFFF00"/>
        <w:spacing w:after="0" w:line="360" w:lineRule="auto"/>
        <w:jc w:val="both"/>
        <w:rPr>
          <w:rFonts w:ascii="Arial" w:hAnsi="Arial" w:cs="Arial"/>
        </w:rPr>
      </w:pPr>
      <w:r w:rsidRPr="00AD624F">
        <w:rPr>
          <w:rFonts w:ascii="Arial" w:hAnsi="Arial" w:cs="Arial"/>
          <w:color w:val="000000"/>
          <w:lang w:eastAsia="es-CO"/>
        </w:rPr>
        <w:t>Es una de las herramientas más importantes para desarrollar la creatividad, eficiencia y productividad de ejecutivos, gerentes, estudiantes, profesionales y empleados de cualquier organización. Además de que facilita el recuerdo, la comprensión, el repaso efe</w:t>
      </w:r>
      <w:r w:rsidR="00661AF3">
        <w:rPr>
          <w:rFonts w:ascii="Arial" w:hAnsi="Arial" w:cs="Arial"/>
          <w:color w:val="000000"/>
          <w:lang w:eastAsia="es-CO"/>
        </w:rPr>
        <w:t>ctivo para estimular la memoria,</w:t>
      </w:r>
      <w:r w:rsidRPr="00AD624F">
        <w:rPr>
          <w:rFonts w:ascii="Arial" w:hAnsi="Arial" w:cs="Arial"/>
          <w:color w:val="000000"/>
          <w:lang w:eastAsia="es-CO"/>
        </w:rPr>
        <w:t xml:space="preserve"> añade nueva información; desarrolla la creatividad; establece nuevas conexiones. Aunado a lo anterior, permite que el cerebro trabaje de </w:t>
      </w:r>
      <w:r w:rsidRPr="00AD624F">
        <w:rPr>
          <w:rFonts w:ascii="Arial" w:hAnsi="Arial" w:cs="Arial"/>
          <w:color w:val="000000"/>
          <w:lang w:eastAsia="es-CO"/>
        </w:rPr>
        <w:lastRenderedPageBreak/>
        <w:t>manera más natural, con asociaciones y conexiones donde las ideas afloran libremente. Ahorra tiempo, papel, y energía; aumenta la productividad y la rentabilidad; involucra todo el cerebro, crea nuevas ideas que se relacionan, expanden y generan nueva información libre de las limitaciones impuestas por la organización lineal. Ayudan al desarrollo de la memoria,</w:t>
      </w:r>
      <w:r w:rsidRPr="00AD624F">
        <w:rPr>
          <w:rFonts w:ascii="Arial" w:hAnsi="Arial" w:cs="Arial"/>
        </w:rPr>
        <w:t xml:space="preserve"> contribuyen a aumentar la capacidad para estudiar y aprender mejor y más rápidamente</w:t>
      </w:r>
    </w:p>
    <w:p w:rsidR="00661AF3" w:rsidRPr="00AD624F" w:rsidRDefault="00661AF3" w:rsidP="00AD624F">
      <w:pPr>
        <w:shd w:val="clear" w:color="auto" w:fill="FFFF00"/>
        <w:spacing w:after="0" w:line="360" w:lineRule="auto"/>
        <w:jc w:val="both"/>
        <w:rPr>
          <w:rFonts w:ascii="Arial" w:hAnsi="Arial" w:cs="Arial"/>
        </w:rPr>
      </w:pPr>
    </w:p>
    <w:p w:rsidR="00AD624F" w:rsidRPr="00AD624F" w:rsidRDefault="00AD624F" w:rsidP="00AD624F">
      <w:pPr>
        <w:spacing w:after="0" w:line="360" w:lineRule="auto"/>
        <w:rPr>
          <w:rFonts w:ascii="Arial" w:hAnsi="Arial" w:cs="Arial"/>
        </w:rPr>
      </w:pPr>
    </w:p>
    <w:p w:rsidR="00AD624F" w:rsidRPr="00AD624F" w:rsidRDefault="00AD624F" w:rsidP="00AD624F">
      <w:pPr>
        <w:spacing w:after="0" w:line="360" w:lineRule="auto"/>
        <w:rPr>
          <w:rFonts w:ascii="Arial" w:hAnsi="Arial" w:cs="Arial"/>
        </w:rPr>
      </w:pPr>
    </w:p>
    <w:p w:rsidR="00AD624F" w:rsidRPr="00AD624F" w:rsidRDefault="00AD624F" w:rsidP="00AD624F">
      <w:pPr>
        <w:spacing w:after="0" w:line="360" w:lineRule="auto"/>
        <w:rPr>
          <w:rFonts w:ascii="Arial" w:hAnsi="Arial" w:cs="Arial"/>
        </w:rPr>
      </w:pPr>
    </w:p>
    <w:p w:rsidR="00AD624F" w:rsidRPr="00AD624F" w:rsidRDefault="00AD624F" w:rsidP="00AD624F">
      <w:pPr>
        <w:spacing w:after="0" w:line="360" w:lineRule="auto"/>
        <w:jc w:val="both"/>
        <w:rPr>
          <w:rFonts w:ascii="Arial" w:hAnsi="Arial" w:cs="Arial"/>
          <w:b/>
          <w:color w:val="00B0F0"/>
        </w:rPr>
      </w:pPr>
    </w:p>
    <w:sectPr w:rsidR="00AD624F" w:rsidRPr="00AD624F" w:rsidSect="00125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41D"/>
    <w:rsid w:val="000338CB"/>
    <w:rsid w:val="00125416"/>
    <w:rsid w:val="001A3F66"/>
    <w:rsid w:val="00225B03"/>
    <w:rsid w:val="00331180"/>
    <w:rsid w:val="00362302"/>
    <w:rsid w:val="003632EE"/>
    <w:rsid w:val="003723C4"/>
    <w:rsid w:val="0046707F"/>
    <w:rsid w:val="00541FA6"/>
    <w:rsid w:val="005563D3"/>
    <w:rsid w:val="00661AF3"/>
    <w:rsid w:val="006F59CB"/>
    <w:rsid w:val="00712DF3"/>
    <w:rsid w:val="007228FE"/>
    <w:rsid w:val="00767916"/>
    <w:rsid w:val="00771B68"/>
    <w:rsid w:val="007C3516"/>
    <w:rsid w:val="00835482"/>
    <w:rsid w:val="00846DA1"/>
    <w:rsid w:val="00881097"/>
    <w:rsid w:val="0091141D"/>
    <w:rsid w:val="00964136"/>
    <w:rsid w:val="009A3DB3"/>
    <w:rsid w:val="009B74A8"/>
    <w:rsid w:val="00A27D45"/>
    <w:rsid w:val="00A6300A"/>
    <w:rsid w:val="00AD624F"/>
    <w:rsid w:val="00AE425A"/>
    <w:rsid w:val="00B14F29"/>
    <w:rsid w:val="00B56BCA"/>
    <w:rsid w:val="00BD2E97"/>
    <w:rsid w:val="00BE49DA"/>
    <w:rsid w:val="00C76FDC"/>
    <w:rsid w:val="00D46605"/>
    <w:rsid w:val="00D70590"/>
    <w:rsid w:val="00F25EFA"/>
    <w:rsid w:val="00F6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4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1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86A6-BD5D-48E8-ABFD-D688E35C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yaceli_maria</dc:creator>
  <cp:lastModifiedBy>yaceli_maria</cp:lastModifiedBy>
  <cp:revision>4</cp:revision>
  <dcterms:created xsi:type="dcterms:W3CDTF">2012-11-23T23:47:00Z</dcterms:created>
  <dcterms:modified xsi:type="dcterms:W3CDTF">2012-11-24T04:09:00Z</dcterms:modified>
</cp:coreProperties>
</file>