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C0" w:rsidRPr="00175FC0" w:rsidRDefault="00175FC0" w:rsidP="00175FC0">
      <w:pPr>
        <w:pStyle w:val="NormalWeb"/>
        <w:ind w:firstLine="708"/>
        <w:jc w:val="both"/>
        <w:rPr>
          <w:rFonts w:ascii="Comic Sans MS" w:hAnsi="Comic Sans MS"/>
          <w:sz w:val="28"/>
          <w:szCs w:val="28"/>
        </w:rPr>
      </w:pPr>
      <w:r w:rsidRPr="00175FC0">
        <w:rPr>
          <w:rFonts w:ascii="Comic Sans MS" w:hAnsi="Comic Sans MS"/>
          <w:sz w:val="28"/>
          <w:szCs w:val="28"/>
        </w:rPr>
        <w:t>La historia reciente de la ciencia está marcada por el continuo estudio del conocimiento adquirido y el desarrollo tecnológico, acelerado desde la aparición del método científico. El desarrollo moderno de la ciencia avanza en paralelo con el desarrollo tecnológico, y ambo</w:t>
      </w:r>
      <w:r w:rsidRPr="00175FC0">
        <w:rPr>
          <w:rFonts w:ascii="Comic Sans MS" w:hAnsi="Comic Sans MS"/>
          <w:sz w:val="28"/>
          <w:szCs w:val="28"/>
        </w:rPr>
        <w:t>s campos se impulsan m</w:t>
      </w:r>
      <w:bookmarkStart w:id="0" w:name="_GoBack"/>
      <w:bookmarkEnd w:id="0"/>
      <w:r w:rsidRPr="00175FC0">
        <w:rPr>
          <w:rFonts w:ascii="Comic Sans MS" w:hAnsi="Comic Sans MS"/>
          <w:sz w:val="28"/>
          <w:szCs w:val="28"/>
        </w:rPr>
        <w:t xml:space="preserve">utuamente. </w:t>
      </w:r>
    </w:p>
    <w:p w:rsidR="00175FC0" w:rsidRPr="00175FC0" w:rsidRDefault="00175FC0" w:rsidP="00175FC0">
      <w:pPr>
        <w:pStyle w:val="NormalWeb"/>
        <w:ind w:firstLine="708"/>
        <w:jc w:val="both"/>
        <w:rPr>
          <w:rFonts w:ascii="Comic Sans MS" w:hAnsi="Comic Sans MS"/>
          <w:b/>
          <w:sz w:val="28"/>
          <w:szCs w:val="28"/>
        </w:rPr>
      </w:pPr>
      <w:r w:rsidRPr="00175FC0">
        <w:rPr>
          <w:rFonts w:ascii="Comic Sans MS" w:hAnsi="Comic Sans MS"/>
          <w:b/>
          <w:sz w:val="28"/>
          <w:szCs w:val="28"/>
        </w:rPr>
        <w:t>La ciencia se ha convertido en parte de nuestra cultura y va ligada al avance tecnológico. Es importante que la divulgación científica llegue a toda la sociedad. Para ello, además de los científicos, los medios de comunicación tienen un papel de vital importancia.</w:t>
      </w:r>
      <w:r w:rsidRPr="00175FC0">
        <w:rPr>
          <w:rFonts w:ascii="Comic Sans MS" w:hAnsi="Comic Sans MS"/>
          <w:b/>
          <w:sz w:val="28"/>
          <w:szCs w:val="28"/>
        </w:rPr>
        <w:t xml:space="preserve"> </w:t>
      </w:r>
    </w:p>
    <w:p w:rsidR="00175FC0" w:rsidRPr="00175FC0" w:rsidRDefault="00175FC0" w:rsidP="00175FC0">
      <w:pPr>
        <w:pStyle w:val="NormalWeb"/>
        <w:ind w:firstLine="708"/>
        <w:jc w:val="both"/>
        <w:rPr>
          <w:rFonts w:ascii="Comic Sans MS" w:hAnsi="Comic Sans MS"/>
          <w:sz w:val="28"/>
          <w:szCs w:val="28"/>
        </w:rPr>
      </w:pPr>
      <w:r w:rsidRPr="00175FC0">
        <w:rPr>
          <w:rFonts w:ascii="Comic Sans MS" w:hAnsi="Comic Sans MS"/>
          <w:sz w:val="28"/>
          <w:szCs w:val="28"/>
        </w:rPr>
        <w:t xml:space="preserve">Asimismo, la investigación científica moderna requiere en ocasiones importantes inversiones en grandes instalaciones como grandes </w:t>
      </w:r>
      <w:hyperlink r:id="rId5" w:tooltip="Acelerador de partículas" w:history="1">
        <w:r w:rsidRPr="00175FC0">
          <w:rPr>
            <w:rStyle w:val="Hipervnculo"/>
            <w:rFonts w:ascii="Comic Sans MS" w:hAnsi="Comic Sans MS"/>
            <w:sz w:val="28"/>
            <w:szCs w:val="28"/>
          </w:rPr>
          <w:t>aceleradores de partículas</w:t>
        </w:r>
      </w:hyperlink>
      <w:r w:rsidRPr="00175FC0">
        <w:rPr>
          <w:rFonts w:ascii="Comic Sans MS" w:hAnsi="Comic Sans MS"/>
          <w:sz w:val="28"/>
          <w:szCs w:val="28"/>
        </w:rPr>
        <w:t xml:space="preserve"> (</w:t>
      </w:r>
      <w:hyperlink r:id="rId6" w:tooltip="CERN" w:history="1">
        <w:r w:rsidRPr="00175FC0">
          <w:rPr>
            <w:rStyle w:val="Hipervnculo"/>
            <w:rFonts w:ascii="Comic Sans MS" w:hAnsi="Comic Sans MS"/>
            <w:sz w:val="28"/>
            <w:szCs w:val="28"/>
          </w:rPr>
          <w:t>CERN</w:t>
        </w:r>
      </w:hyperlink>
      <w:r w:rsidRPr="00175FC0">
        <w:rPr>
          <w:rFonts w:ascii="Comic Sans MS" w:hAnsi="Comic Sans MS"/>
          <w:sz w:val="28"/>
          <w:szCs w:val="28"/>
        </w:rPr>
        <w:t xml:space="preserve">), la </w:t>
      </w:r>
      <w:hyperlink r:id="rId7" w:tooltip="Exploración del Sistema Solar" w:history="1">
        <w:r w:rsidRPr="00175FC0">
          <w:rPr>
            <w:rStyle w:val="Hipervnculo"/>
            <w:rFonts w:ascii="Comic Sans MS" w:hAnsi="Comic Sans MS"/>
            <w:sz w:val="28"/>
            <w:szCs w:val="28"/>
          </w:rPr>
          <w:t>exploración espacial</w:t>
        </w:r>
      </w:hyperlink>
      <w:r w:rsidRPr="00175FC0">
        <w:rPr>
          <w:rFonts w:ascii="Comic Sans MS" w:hAnsi="Comic Sans MS"/>
          <w:sz w:val="28"/>
          <w:szCs w:val="28"/>
        </w:rPr>
        <w:t xml:space="preserve"> o la investigación de la </w:t>
      </w:r>
      <w:hyperlink r:id="rId8" w:history="1">
        <w:r w:rsidRPr="00175FC0">
          <w:rPr>
            <w:rStyle w:val="Hipervnculo"/>
            <w:rFonts w:ascii="Comic Sans MS" w:hAnsi="Comic Sans MS"/>
            <w:sz w:val="28"/>
            <w:szCs w:val="28"/>
          </w:rPr>
          <w:t>fusión nuclear</w:t>
        </w:r>
      </w:hyperlink>
      <w:r w:rsidRPr="00175FC0">
        <w:rPr>
          <w:rFonts w:ascii="Comic Sans MS" w:hAnsi="Comic Sans MS"/>
          <w:sz w:val="28"/>
          <w:szCs w:val="28"/>
        </w:rPr>
        <w:t xml:space="preserve"> en proyectos como </w:t>
      </w:r>
      <w:hyperlink r:id="rId9" w:history="1">
        <w:r w:rsidRPr="00175FC0">
          <w:rPr>
            <w:rStyle w:val="Hipervnculo"/>
            <w:rFonts w:ascii="Comic Sans MS" w:hAnsi="Comic Sans MS"/>
            <w:sz w:val="28"/>
            <w:szCs w:val="28"/>
          </w:rPr>
          <w:t>ITER</w:t>
        </w:r>
      </w:hyperlink>
      <w:r w:rsidRPr="00175FC0">
        <w:rPr>
          <w:rFonts w:ascii="Comic Sans MS" w:hAnsi="Comic Sans MS"/>
          <w:sz w:val="28"/>
          <w:szCs w:val="28"/>
        </w:rPr>
        <w:t>. En todos estos casos es deseable que los logros científicos conseguidos lleguen a la sociedad.</w:t>
      </w:r>
    </w:p>
    <w:p w:rsidR="00175FC0" w:rsidRDefault="00175FC0" w:rsidP="00175FC0">
      <w:pPr>
        <w:pStyle w:val="NormalWeb"/>
        <w:ind w:firstLine="708"/>
        <w:jc w:val="both"/>
      </w:pPr>
    </w:p>
    <w:p w:rsidR="00B75701" w:rsidRPr="00175FC0" w:rsidRDefault="00B75701">
      <w:pPr>
        <w:rPr>
          <w:lang w:val="es-ES"/>
        </w:rPr>
      </w:pPr>
    </w:p>
    <w:sectPr w:rsidR="00B75701" w:rsidRPr="00175F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C0"/>
    <w:rsid w:val="00175FC0"/>
    <w:rsid w:val="00B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semiHidden/>
    <w:unhideWhenUsed/>
    <w:qFormat/>
    <w:rsid w:val="00175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7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175FC0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semiHidden/>
    <w:unhideWhenUsed/>
    <w:rsid w:val="00175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semiHidden/>
    <w:unhideWhenUsed/>
    <w:qFormat/>
    <w:rsid w:val="00175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7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175FC0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semiHidden/>
    <w:unhideWhenUsed/>
    <w:rsid w:val="00175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Fusi%C3%B3n_nucle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Exploraci%C3%B3n_del_Sistema_Sol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ER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Acelerador_de_part%C3%ADcul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IT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2012-11-29T23:27:00Z</dcterms:created>
  <dcterms:modified xsi:type="dcterms:W3CDTF">2012-11-29T23:30:00Z</dcterms:modified>
</cp:coreProperties>
</file>