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7C" w:rsidRPr="0021137C" w:rsidRDefault="0021137C" w:rsidP="0021137C">
      <w:pPr>
        <w:autoSpaceDE w:val="0"/>
        <w:autoSpaceDN w:val="0"/>
        <w:adjustRightInd w:val="0"/>
        <w:ind w:firstLine="708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sz w:val="28"/>
          <w:szCs w:val="28"/>
        </w:rPr>
        <w:t>Las nuevas tecnologías son los avances en telecomunicaciones e informática que avanzan muy rápido y su potente impacto transforma la estructura social.</w:t>
      </w:r>
    </w:p>
    <w:p w:rsidR="0021137C" w:rsidRPr="0021137C" w:rsidRDefault="0021137C" w:rsidP="0021137C">
      <w:pPr>
        <w:autoSpaceDE w:val="0"/>
        <w:autoSpaceDN w:val="0"/>
        <w:adjustRightInd w:val="0"/>
        <w:ind w:firstLine="708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sz w:val="28"/>
          <w:szCs w:val="28"/>
        </w:rPr>
        <w:t>En la base del conocimiento tecnológico actual predominan algunos campos particulares de expresión de la tecnología, sobre los cuales hay consenso en ser considerados como tecnologías de punta o nuevas tecnologías. Estos son:</w:t>
      </w:r>
    </w:p>
    <w:p w:rsidR="0021137C" w:rsidRPr="0021137C" w:rsidRDefault="0021137C" w:rsidP="0021137C">
      <w:pPr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b/>
          <w:bCs/>
          <w:sz w:val="28"/>
          <w:szCs w:val="28"/>
        </w:rPr>
        <w:t xml:space="preserve">• </w:t>
      </w:r>
      <w:r w:rsidRPr="0021137C">
        <w:rPr>
          <w:rFonts w:ascii="Comic Sans MS" w:hAnsi="Comic Sans MS" w:cs="Arial"/>
          <w:sz w:val="28"/>
          <w:szCs w:val="28"/>
        </w:rPr>
        <w:t>Microelectrónica,</w:t>
      </w:r>
    </w:p>
    <w:p w:rsidR="0021137C" w:rsidRPr="0021137C" w:rsidRDefault="0021137C" w:rsidP="0021137C">
      <w:pPr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b/>
          <w:bCs/>
          <w:sz w:val="28"/>
          <w:szCs w:val="28"/>
        </w:rPr>
        <w:t xml:space="preserve">• </w:t>
      </w:r>
      <w:r w:rsidRPr="0021137C">
        <w:rPr>
          <w:rFonts w:ascii="Comic Sans MS" w:hAnsi="Comic Sans MS" w:cs="Arial"/>
          <w:sz w:val="28"/>
          <w:szCs w:val="28"/>
        </w:rPr>
        <w:t>Biotecnología,</w:t>
      </w:r>
    </w:p>
    <w:p w:rsidR="0021137C" w:rsidRPr="0021137C" w:rsidRDefault="0021137C" w:rsidP="0021137C">
      <w:pPr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b/>
          <w:bCs/>
          <w:sz w:val="28"/>
          <w:szCs w:val="28"/>
        </w:rPr>
        <w:t xml:space="preserve">• </w:t>
      </w:r>
      <w:r w:rsidRPr="0021137C">
        <w:rPr>
          <w:rFonts w:ascii="Comic Sans MS" w:hAnsi="Comic Sans MS" w:cs="Arial"/>
          <w:sz w:val="28"/>
          <w:szCs w:val="28"/>
        </w:rPr>
        <w:t>Nuevos materiales,</w:t>
      </w:r>
    </w:p>
    <w:p w:rsidR="0021137C" w:rsidRPr="0021137C" w:rsidRDefault="0021137C" w:rsidP="0021137C">
      <w:pPr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b/>
          <w:bCs/>
          <w:sz w:val="28"/>
          <w:szCs w:val="28"/>
        </w:rPr>
        <w:t xml:space="preserve">• </w:t>
      </w:r>
      <w:r w:rsidRPr="0021137C">
        <w:rPr>
          <w:rFonts w:ascii="Comic Sans MS" w:hAnsi="Comic Sans MS" w:cs="Arial"/>
          <w:sz w:val="28"/>
          <w:szCs w:val="28"/>
        </w:rPr>
        <w:t>Tecnología química,</w:t>
      </w:r>
    </w:p>
    <w:p w:rsidR="0021137C" w:rsidRPr="0021137C" w:rsidRDefault="0021137C" w:rsidP="0021137C">
      <w:pPr>
        <w:autoSpaceDE w:val="0"/>
        <w:autoSpaceDN w:val="0"/>
        <w:adjustRightInd w:val="0"/>
        <w:rPr>
          <w:rFonts w:ascii="Comic Sans MS" w:hAnsi="Comic Sans MS" w:cs="Arial"/>
          <w:sz w:val="28"/>
          <w:szCs w:val="28"/>
        </w:rPr>
      </w:pPr>
      <w:r w:rsidRPr="0021137C">
        <w:rPr>
          <w:rFonts w:ascii="Comic Sans MS" w:hAnsi="Comic Sans MS" w:cs="Arial"/>
          <w:b/>
          <w:bCs/>
          <w:sz w:val="28"/>
          <w:szCs w:val="28"/>
        </w:rPr>
        <w:t xml:space="preserve">• </w:t>
      </w:r>
      <w:r w:rsidRPr="0021137C">
        <w:rPr>
          <w:rFonts w:ascii="Comic Sans MS" w:hAnsi="Comic Sans MS" w:cs="Arial"/>
          <w:sz w:val="28"/>
          <w:szCs w:val="28"/>
        </w:rPr>
        <w:t>Mecánica de precisión.</w:t>
      </w:r>
    </w:p>
    <w:p w:rsidR="00B75701" w:rsidRPr="0021137C" w:rsidRDefault="00B75701">
      <w:pPr>
        <w:rPr>
          <w:rFonts w:ascii="Comic Sans MS" w:hAnsi="Comic Sans MS"/>
          <w:sz w:val="28"/>
          <w:szCs w:val="28"/>
        </w:rPr>
      </w:pPr>
    </w:p>
    <w:p w:rsidR="0021137C" w:rsidRPr="0021137C" w:rsidRDefault="0021137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</w:t>
      </w:r>
      <w:r w:rsidRPr="0021137C">
        <w:rPr>
          <w:rFonts w:ascii="Comic Sans MS" w:hAnsi="Comic Sans MS"/>
          <w:sz w:val="28"/>
          <w:szCs w:val="28"/>
        </w:rPr>
        <w:t xml:space="preserve">icroelectrónica: relacionada con los aparatos, equipos, dispositivos electrónicos, etc. Son los componentes </w:t>
      </w:r>
      <w:proofErr w:type="spellStart"/>
      <w:r w:rsidRPr="0021137C">
        <w:rPr>
          <w:rFonts w:ascii="Comic Sans MS" w:hAnsi="Comic Sans MS"/>
          <w:sz w:val="28"/>
          <w:szCs w:val="28"/>
        </w:rPr>
        <w:t>elec</w:t>
      </w:r>
      <w:proofErr w:type="spellEnd"/>
      <w:r w:rsidRPr="0021137C">
        <w:rPr>
          <w:rFonts w:ascii="Comic Sans MS" w:hAnsi="Comic Sans MS"/>
          <w:sz w:val="28"/>
          <w:szCs w:val="28"/>
        </w:rPr>
        <w:t xml:space="preserve"> en tamaños reducidos.</w:t>
      </w:r>
    </w:p>
    <w:p w:rsidR="0021137C" w:rsidRPr="0021137C" w:rsidRDefault="0021137C">
      <w:pPr>
        <w:rPr>
          <w:rFonts w:ascii="Comic Sans MS" w:hAnsi="Comic Sans MS"/>
          <w:sz w:val="28"/>
          <w:szCs w:val="28"/>
        </w:rPr>
      </w:pPr>
      <w:r w:rsidRPr="0021137C">
        <w:rPr>
          <w:rFonts w:ascii="Comic Sans MS" w:hAnsi="Comic Sans MS"/>
          <w:sz w:val="28"/>
          <w:szCs w:val="28"/>
        </w:rPr>
        <w:t>Biotecnología: toda aquella producción tecnológica que utiliza agentes biológicos para llegar a una producción o lograr un producto.</w:t>
      </w:r>
    </w:p>
    <w:p w:rsidR="0021137C" w:rsidRPr="0021137C" w:rsidRDefault="0021137C">
      <w:pPr>
        <w:rPr>
          <w:rFonts w:ascii="Comic Sans MS" w:hAnsi="Comic Sans MS"/>
          <w:sz w:val="28"/>
          <w:szCs w:val="28"/>
        </w:rPr>
      </w:pPr>
      <w:r w:rsidRPr="0021137C">
        <w:rPr>
          <w:rFonts w:ascii="Comic Sans MS" w:hAnsi="Comic Sans MS"/>
          <w:sz w:val="28"/>
          <w:szCs w:val="28"/>
        </w:rPr>
        <w:t>Tecnología química: puede detectar con que se creo una sustancia, mejorar la calidad de un producto, etc.</w:t>
      </w:r>
    </w:p>
    <w:p w:rsidR="0021137C" w:rsidRPr="0021137C" w:rsidRDefault="0021137C">
      <w:pPr>
        <w:rPr>
          <w:rFonts w:ascii="Comic Sans MS" w:hAnsi="Comic Sans MS"/>
          <w:sz w:val="28"/>
          <w:szCs w:val="28"/>
        </w:rPr>
      </w:pPr>
      <w:r w:rsidRPr="0021137C">
        <w:rPr>
          <w:rFonts w:ascii="Comic Sans MS" w:hAnsi="Comic Sans MS"/>
          <w:sz w:val="28"/>
          <w:szCs w:val="28"/>
        </w:rPr>
        <w:t>Mecánica de precisión</w:t>
      </w:r>
      <w:bookmarkStart w:id="0" w:name="_GoBack"/>
      <w:bookmarkEnd w:id="0"/>
      <w:r w:rsidRPr="0021137C">
        <w:rPr>
          <w:rFonts w:ascii="Comic Sans MS" w:hAnsi="Comic Sans MS"/>
          <w:sz w:val="28"/>
          <w:szCs w:val="28"/>
        </w:rPr>
        <w:t>: se utiliza en la industria, trabaja con lo que es exacto.</w:t>
      </w:r>
    </w:p>
    <w:sectPr w:rsidR="0021137C" w:rsidRPr="002113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7C"/>
    <w:rsid w:val="0021137C"/>
    <w:rsid w:val="00B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2012-11-29T22:16:00Z</dcterms:created>
  <dcterms:modified xsi:type="dcterms:W3CDTF">2012-11-29T22:21:00Z</dcterms:modified>
</cp:coreProperties>
</file>