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18" w:rsidRDefault="00C20A84">
      <w:pPr>
        <w:rPr>
          <w:vertAlign w:val="superscript"/>
          <w:lang w:val="es-ES"/>
        </w:rPr>
      </w:pPr>
      <w:r>
        <w:rPr>
          <w:lang w:val="es-ES"/>
        </w:rPr>
        <w:t xml:space="preserve">La </w:t>
      </w:r>
      <w:r>
        <w:rPr>
          <w:b/>
          <w:bCs/>
          <w:lang w:val="es-ES"/>
        </w:rPr>
        <w:t>ciencia</w:t>
      </w:r>
      <w:r>
        <w:rPr>
          <w:lang w:val="es-ES"/>
        </w:rPr>
        <w:t xml:space="preserve"> (del </w:t>
      </w:r>
      <w:hyperlink r:id="rId5" w:tooltip="Latín" w:history="1">
        <w:r>
          <w:rPr>
            <w:rStyle w:val="Hipervnculo"/>
            <w:lang w:val="es-ES"/>
          </w:rPr>
          <w:t>latín</w:t>
        </w:r>
      </w:hyperlink>
      <w:r>
        <w:rPr>
          <w:lang w:val="es-ES"/>
        </w:rPr>
        <w:t xml:space="preserve"> </w:t>
      </w:r>
      <w:r>
        <w:rPr>
          <w:i/>
          <w:iCs/>
          <w:lang w:val="es-ES"/>
        </w:rPr>
        <w:t>scientĭa</w:t>
      </w:r>
      <w:r>
        <w:rPr>
          <w:lang w:val="es-ES"/>
        </w:rPr>
        <w:t xml:space="preserve"> '</w:t>
      </w:r>
      <w:hyperlink r:id="rId6" w:tooltip="Conocimiento" w:history="1">
        <w:r>
          <w:rPr>
            <w:rStyle w:val="Hipervnculo"/>
            <w:lang w:val="es-ES"/>
          </w:rPr>
          <w:t>conocimiento</w:t>
        </w:r>
      </w:hyperlink>
      <w:r>
        <w:rPr>
          <w:lang w:val="es-ES"/>
        </w:rPr>
        <w:t xml:space="preserve">') es el conjunto de conocimientos sistemáticamente estructurados, y susceptibles de ser articulados unos con otros. La ciencia surge de la obtención del conocimiento mediante la observación de patrones regulares, de </w:t>
      </w:r>
      <w:hyperlink r:id="rId7" w:tooltip="Razonamiento" w:history="1">
        <w:r>
          <w:rPr>
            <w:rStyle w:val="Hipervnculo"/>
            <w:lang w:val="es-ES"/>
          </w:rPr>
          <w:t>razonamientos</w:t>
        </w:r>
      </w:hyperlink>
      <w:r>
        <w:rPr>
          <w:lang w:val="es-ES"/>
        </w:rPr>
        <w:t xml:space="preserve"> y de </w:t>
      </w:r>
      <w:hyperlink r:id="rId8" w:tooltip="Experimentación" w:history="1">
        <w:r>
          <w:rPr>
            <w:rStyle w:val="Hipervnculo"/>
            <w:lang w:val="es-ES"/>
          </w:rPr>
          <w:t>experimentación</w:t>
        </w:r>
      </w:hyperlink>
      <w:r>
        <w:rPr>
          <w:lang w:val="es-ES"/>
        </w:rPr>
        <w:t xml:space="preserve"> en ámbitos específicos, a partir de los cuales se generan preguntas, se construyen </w:t>
      </w:r>
      <w:hyperlink r:id="rId9" w:tooltip="Hipótesis (método científico)" w:history="1">
        <w:r>
          <w:rPr>
            <w:rStyle w:val="Hipervnculo"/>
            <w:lang w:val="es-ES"/>
          </w:rPr>
          <w:t>hipótesis</w:t>
        </w:r>
      </w:hyperlink>
      <w:r>
        <w:rPr>
          <w:lang w:val="es-ES"/>
        </w:rPr>
        <w:t xml:space="preserve">, se deducen </w:t>
      </w:r>
      <w:hyperlink r:id="rId10" w:tooltip="Principio" w:history="1">
        <w:r>
          <w:rPr>
            <w:rStyle w:val="Hipervnculo"/>
            <w:lang w:val="es-ES"/>
          </w:rPr>
          <w:t>principios</w:t>
        </w:r>
      </w:hyperlink>
      <w:r>
        <w:rPr>
          <w:lang w:val="es-ES"/>
        </w:rPr>
        <w:t xml:space="preserve"> y se elaboran </w:t>
      </w:r>
      <w:hyperlink r:id="rId11" w:tooltip="Ley" w:history="1">
        <w:r>
          <w:rPr>
            <w:rStyle w:val="Hipervnculo"/>
            <w:lang w:val="es-ES"/>
          </w:rPr>
          <w:t>leyes</w:t>
        </w:r>
      </w:hyperlink>
      <w:r>
        <w:rPr>
          <w:lang w:val="es-ES"/>
        </w:rPr>
        <w:t xml:space="preserve"> generales y </w:t>
      </w:r>
      <w:hyperlink r:id="rId12" w:tooltip="Sistema" w:history="1">
        <w:r>
          <w:rPr>
            <w:rStyle w:val="Hipervnculo"/>
            <w:lang w:val="es-ES"/>
          </w:rPr>
          <w:t>sistemas</w:t>
        </w:r>
      </w:hyperlink>
      <w:r>
        <w:rPr>
          <w:lang w:val="es-ES"/>
        </w:rPr>
        <w:t xml:space="preserve"> </w:t>
      </w:r>
      <w:hyperlink r:id="rId13" w:tooltip="Método científico" w:history="1">
        <w:r>
          <w:rPr>
            <w:rStyle w:val="Hipervnculo"/>
            <w:lang w:val="es-ES"/>
          </w:rPr>
          <w:t>metódicamente</w:t>
        </w:r>
      </w:hyperlink>
      <w:r>
        <w:rPr>
          <w:lang w:val="es-ES"/>
        </w:rPr>
        <w:t xml:space="preserve"> organizados.</w:t>
      </w:r>
      <w:hyperlink r:id="rId14" w:anchor="cite_note-1" w:history="1">
        <w:r>
          <w:rPr>
            <w:rStyle w:val="corchete-llamada1"/>
            <w:color w:val="0000FF"/>
            <w:u w:val="single"/>
            <w:vertAlign w:val="superscript"/>
            <w:lang w:val="es-ES"/>
          </w:rPr>
          <w:t>[</w:t>
        </w:r>
        <w:r>
          <w:rPr>
            <w:color w:val="0000FF"/>
            <w:u w:val="single"/>
            <w:vertAlign w:val="superscript"/>
            <w:lang w:val="es-ES"/>
          </w:rPr>
          <w:t>1</w:t>
        </w:r>
        <w:r>
          <w:rPr>
            <w:rStyle w:val="corchete-llamada1"/>
            <w:color w:val="0000FF"/>
            <w:u w:val="single"/>
            <w:vertAlign w:val="superscript"/>
            <w:lang w:val="es-ES"/>
          </w:rPr>
          <w:t>]</w:t>
        </w:r>
      </w:hyperlink>
    </w:p>
    <w:p w:rsidR="00C20A84" w:rsidRDefault="00C20A84">
      <w:pPr>
        <w:rPr>
          <w:lang w:val="es-ES"/>
        </w:rPr>
      </w:pPr>
      <w:r>
        <w:rPr>
          <w:lang w:val="es-ES"/>
        </w:rPr>
        <w:t xml:space="preserve">La ciencia utiliza diferentes métodos y técnicas para la adquisición y organización de conocimientos sobre la estructura de un conjunto de hechos suficientemente </w:t>
      </w:r>
      <w:hyperlink r:id="rId15" w:tooltip="Objetividad" w:history="1">
        <w:r>
          <w:rPr>
            <w:rStyle w:val="Hipervnculo"/>
            <w:lang w:val="es-ES"/>
          </w:rPr>
          <w:t>objetivos</w:t>
        </w:r>
      </w:hyperlink>
      <w:r>
        <w:rPr>
          <w:lang w:val="es-ES"/>
        </w:rPr>
        <w:t xml:space="preserve"> y accesibles a varios </w:t>
      </w:r>
      <w:hyperlink r:id="rId16" w:tooltip="Observador" w:history="1">
        <w:r>
          <w:rPr>
            <w:rStyle w:val="Hipervnculo"/>
            <w:lang w:val="es-ES"/>
          </w:rPr>
          <w:t>observadores</w:t>
        </w:r>
      </w:hyperlink>
      <w:r>
        <w:rPr>
          <w:lang w:val="es-ES"/>
        </w:rPr>
        <w:t xml:space="preserve">, además de basarse en un </w:t>
      </w:r>
      <w:hyperlink r:id="rId17" w:tooltip="Criterios de verdad" w:history="1">
        <w:r>
          <w:rPr>
            <w:rStyle w:val="Hipervnculo"/>
            <w:lang w:val="es-ES"/>
          </w:rPr>
          <w:t>criterio de verdad</w:t>
        </w:r>
      </w:hyperlink>
      <w:r>
        <w:rPr>
          <w:lang w:val="es-ES"/>
        </w:rPr>
        <w:t xml:space="preserve"> y una corrección permanente. La aplicación de esos métodos y conocimientos conduce a la generación de más conocimiento objetivo en forma de predicciones concretas, cuantitativas y comprobables referidas a hechos observables pasados, presentes y futuros.</w:t>
      </w:r>
    </w:p>
    <w:p w:rsidR="00C20A84" w:rsidRDefault="00C20A84">
      <w:r>
        <w:rPr>
          <w:noProof/>
          <w:lang w:eastAsia="es-AR"/>
        </w:rPr>
        <w:drawing>
          <wp:inline distT="0" distB="0" distL="0" distR="0">
            <wp:extent cx="4648200" cy="2895600"/>
            <wp:effectExtent l="0" t="0" r="0" b="0"/>
            <wp:docPr id="1" name="Imagen 1" descr="C:\Users\diego\Desktop\images[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ego\Desktop\images[4]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84"/>
    <w:rsid w:val="00C20A84"/>
    <w:rsid w:val="00C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0A84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C20A84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0A84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C20A84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xperimentaci%C3%B3n" TargetMode="External"/><Relationship Id="rId13" Type="http://schemas.openxmlformats.org/officeDocument/2006/relationships/hyperlink" Target="http://es.wikipedia.org/wiki/M%C3%A9todo_cient%C3%ADfico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Razonamiento" TargetMode="External"/><Relationship Id="rId12" Type="http://schemas.openxmlformats.org/officeDocument/2006/relationships/hyperlink" Target="http://es.wikipedia.org/wiki/Sistema" TargetMode="External"/><Relationship Id="rId17" Type="http://schemas.openxmlformats.org/officeDocument/2006/relationships/hyperlink" Target="http://es.wikipedia.org/wiki/Criterios_de_verd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Observad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onocimiento" TargetMode="External"/><Relationship Id="rId11" Type="http://schemas.openxmlformats.org/officeDocument/2006/relationships/hyperlink" Target="http://es.wikipedia.org/wiki/Ley" TargetMode="External"/><Relationship Id="rId5" Type="http://schemas.openxmlformats.org/officeDocument/2006/relationships/hyperlink" Target="http://es.wikipedia.org/wiki/Lat%C3%ADn" TargetMode="External"/><Relationship Id="rId15" Type="http://schemas.openxmlformats.org/officeDocument/2006/relationships/hyperlink" Target="http://es.wikipedia.org/wiki/Objetividad" TargetMode="External"/><Relationship Id="rId10" Type="http://schemas.openxmlformats.org/officeDocument/2006/relationships/hyperlink" Target="http://es.wikipedia.org/wiki/Principi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Hip%C3%B3tesis_(m%C3%A9todo_cient%C3%ADfico)" TargetMode="External"/><Relationship Id="rId14" Type="http://schemas.openxmlformats.org/officeDocument/2006/relationships/hyperlink" Target="http://es.wikipedia.org/wiki/Cienc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2012-11-29T20:46:00Z</dcterms:created>
  <dcterms:modified xsi:type="dcterms:W3CDTF">2012-11-29T20:49:00Z</dcterms:modified>
</cp:coreProperties>
</file>