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7B" w:rsidRDefault="00CB597B" w:rsidP="00CB597B">
      <w:pPr>
        <w:pStyle w:val="NormalWeb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B597B">
        <w:rPr>
          <w:rStyle w:val="Textoennegrita"/>
          <w:rFonts w:ascii="Times New Roman" w:hAnsi="Times New Roman"/>
          <w:color w:val="339966"/>
          <w:sz w:val="56"/>
          <w:szCs w:val="56"/>
        </w:rPr>
        <w:t>Lazos de realimentación (</w:t>
      </w:r>
      <w:proofErr w:type="spellStart"/>
      <w:r w:rsidRPr="00CB597B">
        <w:rPr>
          <w:rStyle w:val="Textoennegrita"/>
          <w:rFonts w:ascii="Times New Roman" w:hAnsi="Times New Roman"/>
          <w:color w:val="339966"/>
          <w:sz w:val="56"/>
          <w:szCs w:val="56"/>
        </w:rPr>
        <w:t>feedback</w:t>
      </w:r>
      <w:proofErr w:type="spellEnd"/>
      <w:r w:rsidRPr="00CB597B">
        <w:rPr>
          <w:rStyle w:val="Textoennegrita"/>
          <w:rFonts w:ascii="Times New Roman" w:hAnsi="Times New Roman"/>
          <w:color w:val="339966"/>
          <w:sz w:val="56"/>
          <w:szCs w:val="56"/>
        </w:rPr>
        <w:t>):</w:t>
      </w:r>
    </w:p>
    <w:p w:rsidR="00CB597B" w:rsidRDefault="00CB597B" w:rsidP="00CB597B">
      <w:pPr>
        <w:pStyle w:val="NormalWeb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97B" w:rsidRDefault="00CB597B" w:rsidP="00CB597B">
      <w:pPr>
        <w:pStyle w:val="NormalWeb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76A6E">
        <w:rPr>
          <w:rFonts w:ascii="Times New Roman" w:hAnsi="Times New Roman"/>
          <w:sz w:val="24"/>
          <w:szCs w:val="24"/>
        </w:rPr>
        <w:br/>
        <w:t xml:space="preserve">Se dice que en un sistema hay realimentación (o retroalimentación) cuando la </w:t>
      </w:r>
      <w:r>
        <w:rPr>
          <w:rFonts w:ascii="Times New Roman" w:hAnsi="Times New Roman"/>
          <w:sz w:val="24"/>
          <w:szCs w:val="24"/>
        </w:rPr>
        <w:t>información que sale del sistema es importante para mejorar el funcionamiento del mismo.</w:t>
      </w:r>
    </w:p>
    <w:p w:rsidR="00CB597B" w:rsidRDefault="00CB597B" w:rsidP="00CB597B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CB597B" w:rsidRDefault="00CB597B" w:rsidP="00CB597B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CE1A09" w:rsidRDefault="00CB597B" w:rsidP="00CB597B">
      <w:r>
        <w:rPr>
          <w:noProof/>
          <w:lang w:val="es-AR" w:eastAsia="es-AR"/>
        </w:rPr>
        <w:drawing>
          <wp:inline distT="0" distB="0" distL="0" distR="0">
            <wp:extent cx="5423535" cy="3366135"/>
            <wp:effectExtent l="19050" t="0" r="5715" b="0"/>
            <wp:docPr id="1" name="Imagen 1" descr="retroaliment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roalimentac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CB597B"/>
    <w:rsid w:val="00CB597B"/>
    <w:rsid w:val="00C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CB597B"/>
    <w:rPr>
      <w:b/>
      <w:bCs/>
    </w:rPr>
  </w:style>
  <w:style w:type="paragraph" w:styleId="NormalWeb">
    <w:name w:val="Normal (Web)"/>
    <w:basedOn w:val="Normal"/>
    <w:rsid w:val="00CB597B"/>
    <w:pPr>
      <w:spacing w:line="384" w:lineRule="auto"/>
    </w:pPr>
    <w:rPr>
      <w:rFonts w:ascii="Verdana" w:hAnsi="Verdana"/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9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97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2012-11-28T19:43:00Z</dcterms:created>
  <dcterms:modified xsi:type="dcterms:W3CDTF">2012-11-28T19:43:00Z</dcterms:modified>
</cp:coreProperties>
</file>