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DE9" w:rsidRPr="00965DE9" w:rsidRDefault="00965DE9" w:rsidP="00965DE9">
      <w:pPr>
        <w:jc w:val="center"/>
        <w:rPr>
          <w:rFonts w:ascii="Georgia" w:hAnsi="Georgia"/>
          <w:b/>
          <w:sz w:val="28"/>
          <w:szCs w:val="28"/>
          <w:u w:val="single"/>
          <w:shd w:val="clear" w:color="auto" w:fill="FFFFFF"/>
        </w:rPr>
      </w:pPr>
      <w:r w:rsidRPr="00965DE9">
        <w:rPr>
          <w:rFonts w:ascii="Georgia" w:hAnsi="Georgia"/>
          <w:b/>
          <w:sz w:val="28"/>
          <w:szCs w:val="28"/>
          <w:u w:val="single"/>
          <w:shd w:val="clear" w:color="auto" w:fill="FFFFFF"/>
        </w:rPr>
        <w:t>La escasez</w:t>
      </w:r>
    </w:p>
    <w:p w:rsidR="006869DD" w:rsidRPr="00D76992" w:rsidRDefault="006869DD" w:rsidP="00D76992">
      <w:pPr>
        <w:jc w:val="both"/>
        <w:rPr>
          <w:rFonts w:ascii="Georgia" w:hAnsi="Georgia"/>
          <w:sz w:val="21"/>
          <w:szCs w:val="21"/>
          <w:shd w:val="clear" w:color="auto" w:fill="FFFFFF"/>
        </w:rPr>
      </w:pPr>
      <w:r w:rsidRPr="00965DE9">
        <w:rPr>
          <w:rFonts w:ascii="Georgia" w:hAnsi="Georgia"/>
          <w:sz w:val="21"/>
          <w:szCs w:val="21"/>
          <w:shd w:val="clear" w:color="auto" w:fill="FFFFFF"/>
        </w:rPr>
        <w:t xml:space="preserve">La </w:t>
      </w:r>
      <w:r w:rsidRPr="0004489A">
        <w:rPr>
          <w:rFonts w:ascii="Georgia" w:hAnsi="Georgia"/>
          <w:b/>
          <w:sz w:val="21"/>
          <w:szCs w:val="21"/>
          <w:shd w:val="clear" w:color="auto" w:fill="FFFFFF"/>
        </w:rPr>
        <w:t>escasez</w:t>
      </w:r>
      <w:r w:rsidRPr="00965DE9">
        <w:rPr>
          <w:rFonts w:ascii="Georgia" w:hAnsi="Georgia"/>
          <w:sz w:val="21"/>
          <w:szCs w:val="21"/>
          <w:shd w:val="clear" w:color="auto" w:fill="FFFFFF"/>
        </w:rPr>
        <w:t xml:space="preserve"> es un problema económico mundial, en el sentido de que existe en todas las personas un deseo o necesidad de adquirir una cantidad de</w:t>
      </w:r>
      <w:r w:rsidRPr="00965DE9">
        <w:rPr>
          <w:rStyle w:val="apple-converted-space"/>
          <w:rFonts w:ascii="Georgia" w:hAnsi="Georgia"/>
          <w:sz w:val="21"/>
          <w:szCs w:val="21"/>
          <w:shd w:val="clear" w:color="auto" w:fill="FFFFFF"/>
        </w:rPr>
        <w:t> </w:t>
      </w:r>
      <w:hyperlink r:id="rId6" w:history="1">
        <w:r w:rsidRPr="00965DE9">
          <w:rPr>
            <w:rStyle w:val="Hipervnculo"/>
            <w:rFonts w:ascii="Georgia" w:hAnsi="Georgia"/>
            <w:color w:val="auto"/>
            <w:sz w:val="21"/>
            <w:szCs w:val="21"/>
            <w:u w:val="none"/>
          </w:rPr>
          <w:t>bienes</w:t>
        </w:r>
      </w:hyperlink>
      <w:r w:rsidRPr="00965DE9">
        <w:rPr>
          <w:rStyle w:val="apple-converted-space"/>
          <w:rFonts w:ascii="Georgia" w:hAnsi="Georgia"/>
          <w:sz w:val="21"/>
          <w:szCs w:val="21"/>
          <w:shd w:val="clear" w:color="auto" w:fill="FFFFFF"/>
        </w:rPr>
        <w:t> </w:t>
      </w:r>
      <w:r w:rsidRPr="00965DE9">
        <w:rPr>
          <w:rFonts w:ascii="Georgia" w:hAnsi="Georgia"/>
          <w:sz w:val="21"/>
          <w:szCs w:val="21"/>
          <w:shd w:val="clear" w:color="auto" w:fill="FFFFFF"/>
        </w:rPr>
        <w:t>y</w:t>
      </w:r>
      <w:r w:rsidRPr="00965DE9">
        <w:rPr>
          <w:rStyle w:val="apple-converted-space"/>
          <w:rFonts w:ascii="Georgia" w:hAnsi="Georgia"/>
          <w:sz w:val="21"/>
          <w:szCs w:val="21"/>
          <w:shd w:val="clear" w:color="auto" w:fill="FFFFFF"/>
        </w:rPr>
        <w:t> </w:t>
      </w:r>
      <w:hyperlink r:id="rId7" w:history="1">
        <w:proofErr w:type="gramStart"/>
        <w:r w:rsidRPr="00965DE9">
          <w:rPr>
            <w:rStyle w:val="Hipervnculo"/>
            <w:rFonts w:ascii="Georgia" w:hAnsi="Georgia"/>
            <w:color w:val="auto"/>
            <w:sz w:val="21"/>
            <w:szCs w:val="21"/>
            <w:u w:val="none"/>
          </w:rPr>
          <w:t>servicios</w:t>
        </w:r>
      </w:hyperlink>
      <w:r w:rsidRPr="00965DE9">
        <w:rPr>
          <w:rStyle w:val="apple-converted-space"/>
          <w:rFonts w:ascii="Georgia" w:hAnsi="Georgia"/>
          <w:sz w:val="21"/>
          <w:szCs w:val="21"/>
          <w:shd w:val="clear" w:color="auto" w:fill="FFFFFF"/>
        </w:rPr>
        <w:t> </w:t>
      </w:r>
      <w:r w:rsidR="00D76992">
        <w:rPr>
          <w:rFonts w:ascii="Georgia" w:hAnsi="Georgia"/>
          <w:sz w:val="21"/>
          <w:szCs w:val="21"/>
          <w:shd w:val="clear" w:color="auto" w:fill="FFFFFF"/>
        </w:rPr>
        <w:t>mayor</w:t>
      </w:r>
      <w:proofErr w:type="gramEnd"/>
      <w:r w:rsidR="00D76992">
        <w:rPr>
          <w:rFonts w:ascii="Georgia" w:hAnsi="Georgia"/>
          <w:sz w:val="21"/>
          <w:szCs w:val="21"/>
          <w:shd w:val="clear" w:color="auto" w:fill="FFFFFF"/>
        </w:rPr>
        <w:t xml:space="preserve"> que la disponible. </w:t>
      </w:r>
      <w:r w:rsidRPr="00965DE9">
        <w:rPr>
          <w:rFonts w:ascii="Georgia" w:eastAsia="Times New Roman" w:hAnsi="Georgia" w:cs="Times New Roman"/>
          <w:sz w:val="21"/>
          <w:szCs w:val="21"/>
          <w:lang w:eastAsia="es-AR"/>
        </w:rPr>
        <w:t>El problema económico surge porque las necesidades son virtualmente ilimitadas, mientras que los </w:t>
      </w:r>
      <w:hyperlink r:id="rId8" w:history="1">
        <w:r w:rsidRPr="00965DE9">
          <w:rPr>
            <w:rFonts w:ascii="Georgia" w:eastAsia="Times New Roman" w:hAnsi="Georgia" w:cs="Times New Roman"/>
            <w:sz w:val="21"/>
            <w:szCs w:val="21"/>
            <w:lang w:eastAsia="es-AR"/>
          </w:rPr>
          <w:t>recursos</w:t>
        </w:r>
      </w:hyperlink>
      <w:r w:rsidR="00D76992">
        <w:rPr>
          <w:rFonts w:ascii="Georgia" w:eastAsia="Times New Roman" w:hAnsi="Georgia" w:cs="Times New Roman"/>
          <w:sz w:val="21"/>
          <w:szCs w:val="21"/>
          <w:lang w:eastAsia="es-AR"/>
        </w:rPr>
        <w:t> para satisfacerla</w:t>
      </w:r>
      <w:r w:rsidRPr="00965DE9">
        <w:rPr>
          <w:rFonts w:ascii="Georgia" w:eastAsia="Times New Roman" w:hAnsi="Georgia" w:cs="Times New Roman"/>
          <w:sz w:val="21"/>
          <w:szCs w:val="21"/>
          <w:lang w:eastAsia="es-AR"/>
        </w:rPr>
        <w:t>s son lim</w:t>
      </w:r>
      <w:r w:rsidR="00D76992">
        <w:rPr>
          <w:rFonts w:ascii="Georgia" w:eastAsia="Times New Roman" w:hAnsi="Georgia" w:cs="Times New Roman"/>
          <w:sz w:val="21"/>
          <w:szCs w:val="21"/>
          <w:lang w:eastAsia="es-AR"/>
        </w:rPr>
        <w:t>itados.</w:t>
      </w:r>
    </w:p>
    <w:p w:rsidR="006869DD" w:rsidRPr="00965DE9" w:rsidRDefault="006869DD" w:rsidP="00D76992">
      <w:pPr>
        <w:shd w:val="clear" w:color="auto" w:fill="FFFFFF"/>
        <w:spacing w:before="135" w:after="135" w:line="270" w:lineRule="atLeast"/>
        <w:jc w:val="both"/>
        <w:rPr>
          <w:rFonts w:ascii="Georgia" w:eastAsia="Times New Roman" w:hAnsi="Georgia" w:cs="Times New Roman"/>
          <w:sz w:val="21"/>
          <w:szCs w:val="21"/>
          <w:lang w:eastAsia="es-AR"/>
        </w:rPr>
      </w:pPr>
      <w:r w:rsidRPr="00965DE9">
        <w:rPr>
          <w:rFonts w:ascii="Georgia" w:eastAsia="Times New Roman" w:hAnsi="Georgia" w:cs="Times New Roman"/>
          <w:sz w:val="21"/>
          <w:szCs w:val="21"/>
          <w:lang w:eastAsia="es-AR"/>
        </w:rPr>
        <w:t>La escasez es aplicable a aquellas cosas que son útiles, es decir aqu</w:t>
      </w:r>
      <w:r w:rsidR="00D76992">
        <w:rPr>
          <w:rFonts w:ascii="Georgia" w:eastAsia="Times New Roman" w:hAnsi="Georgia" w:cs="Times New Roman"/>
          <w:sz w:val="21"/>
          <w:szCs w:val="21"/>
          <w:lang w:eastAsia="es-AR"/>
        </w:rPr>
        <w:t xml:space="preserve">ellas que más se necesitan, por </w:t>
      </w:r>
      <w:r w:rsidRPr="00965DE9">
        <w:rPr>
          <w:rFonts w:ascii="Georgia" w:eastAsia="Times New Roman" w:hAnsi="Georgia" w:cs="Times New Roman"/>
          <w:sz w:val="21"/>
          <w:szCs w:val="21"/>
          <w:lang w:eastAsia="es-AR"/>
        </w:rPr>
        <w:t>ejemplo </w:t>
      </w:r>
      <w:hyperlink r:id="rId9" w:history="1">
        <w:r w:rsidRPr="00965DE9">
          <w:rPr>
            <w:rFonts w:ascii="Georgia" w:eastAsia="Times New Roman" w:hAnsi="Georgia" w:cs="Times New Roman"/>
            <w:sz w:val="21"/>
            <w:szCs w:val="21"/>
            <w:lang w:eastAsia="es-AR"/>
          </w:rPr>
          <w:t>alimentos</w:t>
        </w:r>
      </w:hyperlink>
      <w:r w:rsidRPr="00965DE9">
        <w:rPr>
          <w:rFonts w:ascii="Georgia" w:eastAsia="Times New Roman" w:hAnsi="Georgia" w:cs="Times New Roman"/>
          <w:sz w:val="21"/>
          <w:szCs w:val="21"/>
          <w:lang w:eastAsia="es-AR"/>
        </w:rPr>
        <w:t>, elementos de </w:t>
      </w:r>
      <w:hyperlink r:id="rId10" w:history="1">
        <w:r w:rsidRPr="00965DE9">
          <w:rPr>
            <w:rFonts w:ascii="Georgia" w:eastAsia="Times New Roman" w:hAnsi="Georgia" w:cs="Times New Roman"/>
            <w:sz w:val="21"/>
            <w:szCs w:val="21"/>
            <w:lang w:eastAsia="es-AR"/>
          </w:rPr>
          <w:t>higiene</w:t>
        </w:r>
      </w:hyperlink>
      <w:r w:rsidR="00D76992">
        <w:rPr>
          <w:rFonts w:ascii="Georgia" w:eastAsia="Times New Roman" w:hAnsi="Georgia" w:cs="Times New Roman"/>
          <w:sz w:val="21"/>
          <w:szCs w:val="21"/>
          <w:lang w:eastAsia="es-AR"/>
        </w:rPr>
        <w:t>,</w:t>
      </w:r>
      <w:r w:rsidRPr="00965DE9">
        <w:rPr>
          <w:rFonts w:ascii="Georgia" w:eastAsia="Times New Roman" w:hAnsi="Georgia" w:cs="Times New Roman"/>
          <w:sz w:val="21"/>
          <w:szCs w:val="21"/>
          <w:lang w:eastAsia="es-AR"/>
        </w:rPr>
        <w:t>ropa,vivienda, </w:t>
      </w:r>
      <w:hyperlink r:id="rId11" w:history="1">
        <w:r w:rsidRPr="00965DE9">
          <w:rPr>
            <w:rFonts w:ascii="Georgia" w:eastAsia="Times New Roman" w:hAnsi="Georgia" w:cs="Times New Roman"/>
            <w:sz w:val="21"/>
            <w:szCs w:val="21"/>
            <w:lang w:eastAsia="es-AR"/>
          </w:rPr>
          <w:t>electricidad</w:t>
        </w:r>
      </w:hyperlink>
      <w:r w:rsidRPr="00965DE9">
        <w:rPr>
          <w:rFonts w:ascii="Georgia" w:eastAsia="Times New Roman" w:hAnsi="Georgia" w:cs="Times New Roman"/>
          <w:sz w:val="21"/>
          <w:szCs w:val="21"/>
          <w:lang w:eastAsia="es-AR"/>
        </w:rPr>
        <w:t>, </w:t>
      </w:r>
      <w:hyperlink r:id="rId12" w:history="1">
        <w:r w:rsidRPr="00965DE9">
          <w:rPr>
            <w:rFonts w:ascii="Georgia" w:eastAsia="Times New Roman" w:hAnsi="Georgia" w:cs="Times New Roman"/>
            <w:sz w:val="21"/>
            <w:szCs w:val="21"/>
            <w:lang w:eastAsia="es-AR"/>
          </w:rPr>
          <w:t>agua</w:t>
        </w:r>
      </w:hyperlink>
      <w:r w:rsidRPr="00965DE9">
        <w:rPr>
          <w:rFonts w:ascii="Georgia" w:eastAsia="Times New Roman" w:hAnsi="Georgia" w:cs="Times New Roman"/>
          <w:sz w:val="21"/>
          <w:szCs w:val="21"/>
          <w:lang w:eastAsia="es-AR"/>
        </w:rPr>
        <w:t>, </w:t>
      </w:r>
      <w:hyperlink r:id="rId13" w:history="1">
        <w:r w:rsidRPr="00965DE9">
          <w:rPr>
            <w:rFonts w:ascii="Georgia" w:eastAsia="Times New Roman" w:hAnsi="Georgia" w:cs="Times New Roman"/>
            <w:sz w:val="21"/>
            <w:szCs w:val="21"/>
            <w:lang w:eastAsia="es-AR"/>
          </w:rPr>
          <w:t>gas</w:t>
        </w:r>
      </w:hyperlink>
      <w:r w:rsidRPr="00965DE9">
        <w:rPr>
          <w:rFonts w:ascii="Georgia" w:eastAsia="Times New Roman" w:hAnsi="Georgia" w:cs="Times New Roman"/>
          <w:sz w:val="21"/>
          <w:szCs w:val="21"/>
          <w:lang w:eastAsia="es-AR"/>
        </w:rPr>
        <w:t>, </w:t>
      </w:r>
      <w:hyperlink r:id="rId14" w:history="1">
        <w:r w:rsidRPr="00965DE9">
          <w:rPr>
            <w:rFonts w:ascii="Georgia" w:eastAsia="Times New Roman" w:hAnsi="Georgia" w:cs="Times New Roman"/>
            <w:sz w:val="21"/>
            <w:szCs w:val="21"/>
            <w:lang w:eastAsia="es-AR"/>
          </w:rPr>
          <w:t>teléfono</w:t>
        </w:r>
      </w:hyperlink>
      <w:r w:rsidR="00D76992">
        <w:rPr>
          <w:rFonts w:ascii="Georgia" w:eastAsia="Times New Roman" w:hAnsi="Georgia" w:cs="Times New Roman"/>
          <w:sz w:val="21"/>
          <w:szCs w:val="21"/>
          <w:lang w:eastAsia="es-AR"/>
        </w:rPr>
        <w:t xml:space="preserve">, etc. </w:t>
      </w:r>
      <w:r w:rsidRPr="00965DE9">
        <w:rPr>
          <w:rFonts w:ascii="Georgia" w:eastAsia="Times New Roman" w:hAnsi="Georgia" w:cs="Times New Roman"/>
          <w:sz w:val="21"/>
          <w:szCs w:val="21"/>
          <w:lang w:eastAsia="es-AR"/>
        </w:rPr>
        <w:t>En economía se considera útil a todas aquellas cosas que tienen la capacidad de satisfacer necesidades humanas</w:t>
      </w:r>
      <w:r w:rsidR="00D76992">
        <w:rPr>
          <w:rFonts w:ascii="Georgia" w:eastAsia="Times New Roman" w:hAnsi="Georgia" w:cs="Times New Roman"/>
          <w:sz w:val="21"/>
          <w:szCs w:val="21"/>
          <w:lang w:eastAsia="es-AR"/>
        </w:rPr>
        <w:t>.</w:t>
      </w:r>
    </w:p>
    <w:p w:rsidR="006869DD" w:rsidRDefault="006869DD" w:rsidP="00965DE9">
      <w:pPr>
        <w:shd w:val="clear" w:color="auto" w:fill="FFFFFF"/>
        <w:spacing w:before="135" w:after="135" w:line="270" w:lineRule="atLeast"/>
        <w:jc w:val="both"/>
        <w:rPr>
          <w:rFonts w:ascii="Georgia" w:eastAsia="Times New Roman" w:hAnsi="Georgia" w:cs="Times New Roman"/>
          <w:sz w:val="21"/>
          <w:szCs w:val="21"/>
          <w:lang w:eastAsia="es-AR"/>
        </w:rPr>
      </w:pPr>
      <w:r w:rsidRPr="00965DE9">
        <w:rPr>
          <w:rFonts w:ascii="Georgia" w:eastAsia="Times New Roman" w:hAnsi="Georgia" w:cs="Times New Roman"/>
          <w:sz w:val="21"/>
          <w:szCs w:val="21"/>
          <w:lang w:eastAsia="es-AR"/>
        </w:rPr>
        <w:t>Es decir, el </w:t>
      </w:r>
      <w:hyperlink r:id="rId15" w:history="1">
        <w:r w:rsidRPr="00965DE9">
          <w:rPr>
            <w:rFonts w:ascii="Georgia" w:eastAsia="Times New Roman" w:hAnsi="Georgia" w:cs="Times New Roman"/>
            <w:sz w:val="21"/>
            <w:szCs w:val="21"/>
            <w:lang w:eastAsia="es-AR"/>
          </w:rPr>
          <w:t>concepto</w:t>
        </w:r>
      </w:hyperlink>
      <w:r w:rsidRPr="00965DE9">
        <w:rPr>
          <w:rFonts w:ascii="Georgia" w:eastAsia="Times New Roman" w:hAnsi="Georgia" w:cs="Times New Roman"/>
          <w:sz w:val="21"/>
          <w:szCs w:val="21"/>
          <w:lang w:eastAsia="es-AR"/>
        </w:rPr>
        <w:t> de escasez se refiere a una determinada relación entre los medios (recursos económicos) y los fines (las necesidades).</w:t>
      </w:r>
    </w:p>
    <w:p w:rsidR="00D76992" w:rsidRPr="00965DE9" w:rsidRDefault="00D76992" w:rsidP="00D76992">
      <w:pPr>
        <w:shd w:val="clear" w:color="auto" w:fill="FFFFFF"/>
        <w:spacing w:before="135" w:after="135" w:line="270" w:lineRule="atLeast"/>
        <w:jc w:val="both"/>
        <w:rPr>
          <w:rFonts w:ascii="Georgia" w:eastAsia="Times New Roman" w:hAnsi="Georgia" w:cs="Times New Roman"/>
          <w:sz w:val="21"/>
          <w:szCs w:val="21"/>
          <w:lang w:eastAsia="es-AR"/>
        </w:rPr>
      </w:pPr>
      <w:r>
        <w:rPr>
          <w:rFonts w:ascii="Georgia" w:eastAsia="Times New Roman" w:hAnsi="Georgia" w:cs="Times New Roman"/>
          <w:sz w:val="21"/>
          <w:szCs w:val="21"/>
          <w:lang w:eastAsia="es-AR"/>
        </w:rPr>
        <w:t xml:space="preserve">Ahora bien, frente a dicha escasez el hombre se ve obligado a tomar decisiones donde se debe considerar unos objetivos frente a otros. Aquí es donde aparece el concepto que conocemos como </w:t>
      </w:r>
      <w:r w:rsidRPr="0004489A">
        <w:rPr>
          <w:rFonts w:ascii="Georgia" w:eastAsia="Times New Roman" w:hAnsi="Georgia" w:cs="Times New Roman"/>
          <w:b/>
          <w:sz w:val="21"/>
          <w:szCs w:val="21"/>
          <w:lang w:eastAsia="es-AR"/>
        </w:rPr>
        <w:t>costo de oportunidad de un bien o servicio</w:t>
      </w:r>
      <w:r>
        <w:rPr>
          <w:rFonts w:ascii="Georgia" w:eastAsia="Times New Roman" w:hAnsi="Georgia" w:cs="Times New Roman"/>
          <w:sz w:val="21"/>
          <w:szCs w:val="21"/>
          <w:lang w:eastAsia="es-AR"/>
        </w:rPr>
        <w:t xml:space="preserve">  y que es</w:t>
      </w:r>
      <w:r w:rsidR="00935A4B">
        <w:rPr>
          <w:rFonts w:ascii="Georgia" w:eastAsia="Times New Roman" w:hAnsi="Georgia" w:cs="Times New Roman"/>
          <w:sz w:val="21"/>
          <w:szCs w:val="21"/>
          <w:lang w:eastAsia="es-AR"/>
        </w:rPr>
        <w:t xml:space="preserve"> definido como el valor o </w:t>
      </w:r>
      <w:r w:rsidRPr="00965DE9">
        <w:rPr>
          <w:rFonts w:ascii="Georgia" w:eastAsia="Times New Roman" w:hAnsi="Georgia" w:cs="Times New Roman"/>
          <w:sz w:val="21"/>
          <w:szCs w:val="21"/>
          <w:lang w:eastAsia="es-AR"/>
        </w:rPr>
        <w:t>la cantidad de otros bienes y servicios a los que se debe renunciar para obtenerlo.</w:t>
      </w:r>
    </w:p>
    <w:p w:rsidR="00D76992" w:rsidRDefault="00D76992" w:rsidP="00965DE9">
      <w:pPr>
        <w:shd w:val="clear" w:color="auto" w:fill="FFFFFF"/>
        <w:spacing w:before="135" w:after="135" w:line="270" w:lineRule="atLeast"/>
        <w:jc w:val="both"/>
        <w:rPr>
          <w:rFonts w:ascii="Georgia" w:eastAsia="Times New Roman" w:hAnsi="Georgia" w:cs="Times New Roman"/>
          <w:sz w:val="21"/>
          <w:szCs w:val="21"/>
          <w:lang w:eastAsia="es-AR"/>
        </w:rPr>
      </w:pPr>
    </w:p>
    <w:p w:rsidR="006869DD" w:rsidRPr="00965DE9" w:rsidRDefault="00D76992" w:rsidP="00965DE9">
      <w:pPr>
        <w:shd w:val="clear" w:color="auto" w:fill="FFFFFF"/>
        <w:spacing w:before="135" w:after="135" w:line="270" w:lineRule="atLeast"/>
        <w:jc w:val="both"/>
        <w:rPr>
          <w:rFonts w:ascii="Georgia" w:eastAsia="Times New Roman" w:hAnsi="Georgia" w:cs="Times New Roman"/>
          <w:sz w:val="21"/>
          <w:szCs w:val="21"/>
          <w:lang w:eastAsia="es-AR"/>
        </w:rPr>
      </w:pPr>
      <w:r>
        <w:rPr>
          <w:rFonts w:ascii="Georgia" w:eastAsia="Times New Roman" w:hAnsi="Georgia" w:cs="Times New Roman"/>
          <w:sz w:val="21"/>
          <w:szCs w:val="21"/>
          <w:lang w:eastAsia="es-AR"/>
        </w:rPr>
        <w:t xml:space="preserve">Dicho costo de oportunidad se puede analizar gráficamente a través de </w:t>
      </w:r>
      <w:r w:rsidRPr="0004489A">
        <w:rPr>
          <w:rFonts w:ascii="Georgia" w:eastAsia="Times New Roman" w:hAnsi="Georgia" w:cs="Times New Roman"/>
          <w:b/>
          <w:sz w:val="21"/>
          <w:szCs w:val="21"/>
          <w:lang w:eastAsia="es-AR"/>
        </w:rPr>
        <w:t>l</w:t>
      </w:r>
      <w:r w:rsidR="006869DD" w:rsidRPr="0004489A">
        <w:rPr>
          <w:rFonts w:ascii="Georgia" w:eastAsia="Times New Roman" w:hAnsi="Georgia" w:cs="Times New Roman"/>
          <w:b/>
          <w:sz w:val="21"/>
          <w:szCs w:val="21"/>
          <w:lang w:eastAsia="es-AR"/>
        </w:rPr>
        <w:t>a </w:t>
      </w:r>
      <w:hyperlink r:id="rId16" w:history="1">
        <w:r w:rsidRPr="0004489A">
          <w:rPr>
            <w:rFonts w:ascii="Georgia" w:eastAsia="Times New Roman" w:hAnsi="Georgia" w:cs="Times New Roman"/>
            <w:b/>
            <w:sz w:val="21"/>
            <w:szCs w:val="21"/>
            <w:lang w:eastAsia="es-AR"/>
          </w:rPr>
          <w:t>f</w:t>
        </w:r>
        <w:r w:rsidR="006869DD" w:rsidRPr="0004489A">
          <w:rPr>
            <w:rFonts w:ascii="Georgia" w:eastAsia="Times New Roman" w:hAnsi="Georgia" w:cs="Times New Roman"/>
            <w:b/>
            <w:sz w:val="21"/>
            <w:szCs w:val="21"/>
            <w:lang w:eastAsia="es-AR"/>
          </w:rPr>
          <w:t>rontera</w:t>
        </w:r>
      </w:hyperlink>
      <w:r w:rsidRPr="0004489A">
        <w:rPr>
          <w:rFonts w:ascii="Georgia" w:eastAsia="Times New Roman" w:hAnsi="Georgia" w:cs="Times New Roman"/>
          <w:b/>
          <w:sz w:val="21"/>
          <w:szCs w:val="21"/>
          <w:lang w:eastAsia="es-AR"/>
        </w:rPr>
        <w:t xml:space="preserve"> de </w:t>
      </w:r>
      <w:r w:rsidR="006869DD" w:rsidRPr="0004489A">
        <w:rPr>
          <w:rFonts w:ascii="Georgia" w:eastAsia="Times New Roman" w:hAnsi="Georgia" w:cs="Times New Roman"/>
          <w:b/>
          <w:sz w:val="21"/>
          <w:szCs w:val="21"/>
          <w:lang w:eastAsia="es-AR"/>
        </w:rPr>
        <w:t xml:space="preserve"> posibilidades de producción</w:t>
      </w:r>
      <w:r w:rsidR="0004489A">
        <w:rPr>
          <w:rFonts w:ascii="Georgia" w:eastAsia="Times New Roman" w:hAnsi="Georgia" w:cs="Times New Roman"/>
          <w:b/>
          <w:sz w:val="21"/>
          <w:szCs w:val="21"/>
          <w:lang w:eastAsia="es-AR"/>
        </w:rPr>
        <w:t xml:space="preserve"> (FPP).</w:t>
      </w:r>
    </w:p>
    <w:p w:rsidR="006869DD" w:rsidRPr="00965DE9" w:rsidRDefault="006869DD" w:rsidP="00965DE9">
      <w:pPr>
        <w:shd w:val="clear" w:color="auto" w:fill="FFFFFF"/>
        <w:spacing w:before="135" w:after="135" w:line="270" w:lineRule="atLeast"/>
        <w:jc w:val="both"/>
        <w:rPr>
          <w:rFonts w:ascii="Georgia" w:eastAsia="Times New Roman" w:hAnsi="Georgia" w:cs="Times New Roman"/>
          <w:sz w:val="21"/>
          <w:szCs w:val="21"/>
          <w:lang w:eastAsia="es-AR"/>
        </w:rPr>
      </w:pPr>
      <w:r w:rsidRPr="00965DE9">
        <w:rPr>
          <w:rFonts w:ascii="Georgia" w:eastAsia="Times New Roman" w:hAnsi="Georgia" w:cs="Times New Roman"/>
          <w:sz w:val="21"/>
          <w:szCs w:val="21"/>
          <w:lang w:eastAsia="es-AR"/>
        </w:rPr>
        <w:t>En economía debemos realizar múltiples elecciones, podremos reducirlas a utilizar nuestros recursos económicos en la producción de una sola cosa, como vestido o alimento, o distribuirlas entre distintos bienes y servicios.</w:t>
      </w:r>
    </w:p>
    <w:p w:rsidR="006869DD" w:rsidRPr="00965DE9" w:rsidRDefault="006869DD" w:rsidP="00965DE9">
      <w:pPr>
        <w:shd w:val="clear" w:color="auto" w:fill="FFFFFF"/>
        <w:spacing w:before="135" w:after="135" w:line="270" w:lineRule="atLeast"/>
        <w:jc w:val="both"/>
        <w:rPr>
          <w:rFonts w:ascii="Georgia" w:eastAsia="Times New Roman" w:hAnsi="Georgia" w:cs="Times New Roman"/>
          <w:sz w:val="21"/>
          <w:szCs w:val="21"/>
          <w:lang w:eastAsia="es-AR"/>
        </w:rPr>
      </w:pPr>
      <w:r w:rsidRPr="00965DE9">
        <w:rPr>
          <w:rFonts w:ascii="Georgia" w:eastAsia="Times New Roman" w:hAnsi="Georgia" w:cs="Times New Roman"/>
          <w:sz w:val="21"/>
          <w:szCs w:val="21"/>
          <w:lang w:eastAsia="es-AR"/>
        </w:rPr>
        <w:t>Las combinaciones máximas de </w:t>
      </w:r>
      <w:hyperlink r:id="rId17" w:history="1">
        <w:r w:rsidRPr="00965DE9">
          <w:rPr>
            <w:rFonts w:ascii="Georgia" w:eastAsia="Times New Roman" w:hAnsi="Georgia" w:cs="Times New Roman"/>
            <w:sz w:val="21"/>
            <w:szCs w:val="21"/>
            <w:lang w:eastAsia="es-AR"/>
          </w:rPr>
          <w:t>producto</w:t>
        </w:r>
      </w:hyperlink>
      <w:r w:rsidRPr="00965DE9">
        <w:rPr>
          <w:rFonts w:ascii="Georgia" w:eastAsia="Times New Roman" w:hAnsi="Georgia" w:cs="Times New Roman"/>
          <w:sz w:val="21"/>
          <w:szCs w:val="21"/>
          <w:lang w:eastAsia="es-AR"/>
        </w:rPr>
        <w:t> que se pueden producir son las Fronteras de Posibilidades de Producción.</w:t>
      </w:r>
    </w:p>
    <w:p w:rsidR="006869DD" w:rsidRDefault="006869DD" w:rsidP="00965DE9">
      <w:pPr>
        <w:shd w:val="clear" w:color="auto" w:fill="FFFFFF"/>
        <w:spacing w:before="135" w:after="135" w:line="270" w:lineRule="atLeast"/>
        <w:jc w:val="both"/>
        <w:rPr>
          <w:rFonts w:ascii="Georgia" w:eastAsia="Times New Roman" w:hAnsi="Georgia" w:cs="Times New Roman"/>
          <w:sz w:val="21"/>
          <w:szCs w:val="21"/>
          <w:lang w:eastAsia="es-AR"/>
        </w:rPr>
      </w:pPr>
      <w:r w:rsidRPr="00965DE9">
        <w:rPr>
          <w:rFonts w:ascii="Georgia" w:eastAsia="Times New Roman" w:hAnsi="Georgia" w:cs="Times New Roman"/>
          <w:sz w:val="21"/>
          <w:szCs w:val="21"/>
          <w:lang w:eastAsia="es-AR"/>
        </w:rPr>
        <w:t>La curva de transformación o frontera de posibilidades de producción (FPP), </w:t>
      </w:r>
      <w:hyperlink r:id="rId18" w:history="1">
        <w:r w:rsidRPr="00965DE9">
          <w:rPr>
            <w:rFonts w:ascii="Georgia" w:eastAsia="Times New Roman" w:hAnsi="Georgia" w:cs="Times New Roman"/>
            <w:sz w:val="21"/>
            <w:szCs w:val="21"/>
            <w:lang w:eastAsia="es-AR"/>
          </w:rPr>
          <w:t>muestra</w:t>
        </w:r>
      </w:hyperlink>
      <w:r w:rsidRPr="00965DE9">
        <w:rPr>
          <w:rFonts w:ascii="Georgia" w:eastAsia="Times New Roman" w:hAnsi="Georgia" w:cs="Times New Roman"/>
          <w:sz w:val="21"/>
          <w:szCs w:val="21"/>
          <w:lang w:eastAsia="es-AR"/>
        </w:rPr>
        <w:t> la cantidad máxima posible de un bien o </w:t>
      </w:r>
      <w:hyperlink r:id="rId19" w:history="1">
        <w:r w:rsidRPr="00965DE9">
          <w:rPr>
            <w:rFonts w:ascii="Georgia" w:eastAsia="Times New Roman" w:hAnsi="Georgia" w:cs="Times New Roman"/>
            <w:sz w:val="21"/>
            <w:szCs w:val="21"/>
            <w:lang w:eastAsia="es-AR"/>
          </w:rPr>
          <w:t>servicio</w:t>
        </w:r>
      </w:hyperlink>
      <w:r w:rsidRPr="00965DE9">
        <w:rPr>
          <w:rFonts w:ascii="Georgia" w:eastAsia="Times New Roman" w:hAnsi="Georgia" w:cs="Times New Roman"/>
          <w:sz w:val="21"/>
          <w:szCs w:val="21"/>
          <w:lang w:eastAsia="es-AR"/>
        </w:rPr>
        <w:t> que puede producir una determinada economía con los recursos y la </w:t>
      </w:r>
      <w:hyperlink r:id="rId20" w:history="1">
        <w:r w:rsidRPr="00965DE9">
          <w:rPr>
            <w:rFonts w:ascii="Georgia" w:eastAsia="Times New Roman" w:hAnsi="Georgia" w:cs="Times New Roman"/>
            <w:sz w:val="21"/>
            <w:szCs w:val="21"/>
            <w:lang w:eastAsia="es-AR"/>
          </w:rPr>
          <w:t>tecnología</w:t>
        </w:r>
      </w:hyperlink>
      <w:r w:rsidRPr="00965DE9">
        <w:rPr>
          <w:rFonts w:ascii="Georgia" w:eastAsia="Times New Roman" w:hAnsi="Georgia" w:cs="Times New Roman"/>
          <w:sz w:val="21"/>
          <w:szCs w:val="21"/>
          <w:lang w:eastAsia="es-AR"/>
        </w:rPr>
        <w:t> que posee y dadas las cantidades de bienes y servicios que también produce.</w:t>
      </w:r>
    </w:p>
    <w:p w:rsidR="00D76992" w:rsidRPr="00965DE9" w:rsidRDefault="00D76992" w:rsidP="00965DE9">
      <w:pPr>
        <w:shd w:val="clear" w:color="auto" w:fill="FFFFFF"/>
        <w:spacing w:before="135" w:after="135" w:line="270" w:lineRule="atLeast"/>
        <w:jc w:val="both"/>
        <w:rPr>
          <w:rFonts w:ascii="Georgia" w:eastAsia="Times New Roman" w:hAnsi="Georgia" w:cs="Times New Roman"/>
          <w:sz w:val="21"/>
          <w:szCs w:val="21"/>
          <w:lang w:eastAsia="es-AR"/>
        </w:rPr>
      </w:pPr>
      <w:r>
        <w:rPr>
          <w:rFonts w:ascii="Georgia" w:eastAsia="Times New Roman" w:hAnsi="Georgia" w:cs="Times New Roman"/>
          <w:sz w:val="21"/>
          <w:szCs w:val="21"/>
          <w:lang w:eastAsia="es-AR"/>
        </w:rPr>
        <w:t>Por ejemplo:</w:t>
      </w:r>
    </w:p>
    <w:tbl>
      <w:tblPr>
        <w:tblW w:w="0" w:type="auto"/>
        <w:jc w:val="center"/>
        <w:tblCellSpacing w:w="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1"/>
        <w:gridCol w:w="1041"/>
        <w:gridCol w:w="989"/>
        <w:gridCol w:w="2134"/>
      </w:tblGrid>
      <w:tr w:rsidR="00D76992" w:rsidRPr="00965DE9" w:rsidTr="00D76992">
        <w:trPr>
          <w:tblCellSpacing w:w="0" w:type="dxa"/>
          <w:jc w:val="center"/>
        </w:trPr>
        <w:tc>
          <w:tcPr>
            <w:tcW w:w="100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6869DD" w:rsidRPr="00965DE9" w:rsidRDefault="006869DD" w:rsidP="00D76992">
            <w:pPr>
              <w:shd w:val="clear" w:color="auto" w:fill="FFFFFF"/>
              <w:spacing w:before="135" w:after="135" w:line="240" w:lineRule="atLeast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es-AR"/>
              </w:rPr>
            </w:pPr>
            <w:r w:rsidRPr="00965DE9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es-AR"/>
              </w:rPr>
              <w:t>Opciones</w:t>
            </w:r>
          </w:p>
        </w:tc>
        <w:tc>
          <w:tcPr>
            <w:tcW w:w="100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6869DD" w:rsidRPr="00965DE9" w:rsidRDefault="006869DD" w:rsidP="00D76992">
            <w:pPr>
              <w:shd w:val="clear" w:color="auto" w:fill="FFFFFF"/>
              <w:spacing w:before="135" w:after="135" w:line="240" w:lineRule="atLeast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es-AR"/>
              </w:rPr>
            </w:pPr>
            <w:r w:rsidRPr="00965DE9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es-AR"/>
              </w:rPr>
              <w:t>Alimentos</w:t>
            </w:r>
          </w:p>
        </w:tc>
        <w:tc>
          <w:tcPr>
            <w:tcW w:w="9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6869DD" w:rsidRPr="00965DE9" w:rsidRDefault="006869DD" w:rsidP="00D76992">
            <w:pPr>
              <w:shd w:val="clear" w:color="auto" w:fill="FFFFFF"/>
              <w:spacing w:before="135" w:after="135" w:line="240" w:lineRule="atLeast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es-AR"/>
              </w:rPr>
            </w:pPr>
            <w:r w:rsidRPr="00965DE9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es-AR"/>
              </w:rPr>
              <w:t>Vestidos</w:t>
            </w:r>
          </w:p>
        </w:tc>
        <w:tc>
          <w:tcPr>
            <w:tcW w:w="20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6869DD" w:rsidRPr="00965DE9" w:rsidRDefault="006869DD" w:rsidP="00D76992">
            <w:pPr>
              <w:shd w:val="clear" w:color="auto" w:fill="FFFFFF"/>
              <w:spacing w:before="135" w:after="135" w:line="240" w:lineRule="atLeast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es-AR"/>
              </w:rPr>
            </w:pPr>
            <w:r w:rsidRPr="00965DE9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es-AR"/>
              </w:rPr>
              <w:t>Costo de Oportunidad</w:t>
            </w:r>
          </w:p>
        </w:tc>
      </w:tr>
      <w:tr w:rsidR="00D76992" w:rsidRPr="00965DE9" w:rsidTr="00D76992">
        <w:trPr>
          <w:tblCellSpacing w:w="0" w:type="dxa"/>
          <w:jc w:val="center"/>
        </w:trPr>
        <w:tc>
          <w:tcPr>
            <w:tcW w:w="100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6869DD" w:rsidRPr="00965DE9" w:rsidRDefault="006869DD" w:rsidP="00D76992">
            <w:pPr>
              <w:shd w:val="clear" w:color="auto" w:fill="FFFFFF"/>
              <w:spacing w:before="135" w:after="135" w:line="240" w:lineRule="atLeast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es-AR"/>
              </w:rPr>
            </w:pPr>
            <w:r w:rsidRPr="00965DE9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es-AR"/>
              </w:rPr>
              <w:t>A</w:t>
            </w:r>
          </w:p>
          <w:p w:rsidR="006869DD" w:rsidRPr="00965DE9" w:rsidRDefault="006869DD" w:rsidP="00D76992">
            <w:pPr>
              <w:shd w:val="clear" w:color="auto" w:fill="FFFFFF"/>
              <w:spacing w:before="135" w:after="135" w:line="240" w:lineRule="atLeast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es-AR"/>
              </w:rPr>
            </w:pPr>
            <w:r w:rsidRPr="00965DE9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es-AR"/>
              </w:rPr>
              <w:t>B</w:t>
            </w:r>
          </w:p>
          <w:p w:rsidR="006869DD" w:rsidRPr="00965DE9" w:rsidRDefault="006869DD" w:rsidP="00D76992">
            <w:pPr>
              <w:shd w:val="clear" w:color="auto" w:fill="FFFFFF"/>
              <w:spacing w:before="135" w:after="135" w:line="240" w:lineRule="atLeast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es-AR"/>
              </w:rPr>
            </w:pPr>
            <w:r w:rsidRPr="00965DE9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es-AR"/>
              </w:rPr>
              <w:t>C</w:t>
            </w:r>
          </w:p>
          <w:p w:rsidR="006869DD" w:rsidRPr="00965DE9" w:rsidRDefault="006869DD" w:rsidP="00D76992">
            <w:pPr>
              <w:shd w:val="clear" w:color="auto" w:fill="FFFFFF"/>
              <w:spacing w:before="135" w:after="135" w:line="240" w:lineRule="atLeast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es-AR"/>
              </w:rPr>
            </w:pPr>
            <w:r w:rsidRPr="00965DE9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es-AR"/>
              </w:rPr>
              <w:t>D</w:t>
            </w:r>
          </w:p>
          <w:p w:rsidR="006869DD" w:rsidRPr="00965DE9" w:rsidRDefault="006869DD" w:rsidP="00D76992">
            <w:pPr>
              <w:shd w:val="clear" w:color="auto" w:fill="FFFFFF"/>
              <w:spacing w:before="135" w:after="135" w:line="240" w:lineRule="atLeast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es-AR"/>
              </w:rPr>
            </w:pPr>
            <w:r w:rsidRPr="00965DE9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es-AR"/>
              </w:rPr>
              <w:t>E</w:t>
            </w:r>
          </w:p>
        </w:tc>
        <w:tc>
          <w:tcPr>
            <w:tcW w:w="100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6869DD" w:rsidRPr="00965DE9" w:rsidRDefault="006869DD" w:rsidP="00D76992">
            <w:pPr>
              <w:shd w:val="clear" w:color="auto" w:fill="FFFFFF"/>
              <w:spacing w:before="135" w:after="135" w:line="240" w:lineRule="atLeast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es-AR"/>
              </w:rPr>
            </w:pPr>
            <w:r w:rsidRPr="00965DE9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es-AR"/>
              </w:rPr>
              <w:t>0</w:t>
            </w:r>
          </w:p>
          <w:p w:rsidR="006869DD" w:rsidRPr="00965DE9" w:rsidRDefault="006869DD" w:rsidP="00D76992">
            <w:pPr>
              <w:shd w:val="clear" w:color="auto" w:fill="FFFFFF"/>
              <w:spacing w:before="135" w:after="135" w:line="240" w:lineRule="atLeast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es-AR"/>
              </w:rPr>
            </w:pPr>
            <w:r w:rsidRPr="00965DE9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es-AR"/>
              </w:rPr>
              <w:t>1</w:t>
            </w:r>
          </w:p>
          <w:p w:rsidR="006869DD" w:rsidRPr="00965DE9" w:rsidRDefault="006869DD" w:rsidP="00D76992">
            <w:pPr>
              <w:shd w:val="clear" w:color="auto" w:fill="FFFFFF"/>
              <w:spacing w:before="135" w:after="135" w:line="240" w:lineRule="atLeast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es-AR"/>
              </w:rPr>
            </w:pPr>
            <w:r w:rsidRPr="00965DE9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es-AR"/>
              </w:rPr>
              <w:t>2</w:t>
            </w:r>
          </w:p>
          <w:p w:rsidR="006869DD" w:rsidRPr="00965DE9" w:rsidRDefault="006869DD" w:rsidP="00D76992">
            <w:pPr>
              <w:shd w:val="clear" w:color="auto" w:fill="FFFFFF"/>
              <w:spacing w:before="135" w:after="135" w:line="240" w:lineRule="atLeast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es-AR"/>
              </w:rPr>
            </w:pPr>
            <w:r w:rsidRPr="00965DE9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es-AR"/>
              </w:rPr>
              <w:t>3</w:t>
            </w:r>
          </w:p>
          <w:p w:rsidR="006869DD" w:rsidRPr="00965DE9" w:rsidRDefault="006869DD" w:rsidP="00D76992">
            <w:pPr>
              <w:shd w:val="clear" w:color="auto" w:fill="FFFFFF"/>
              <w:spacing w:before="135" w:after="135" w:line="240" w:lineRule="atLeast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es-AR"/>
              </w:rPr>
            </w:pPr>
            <w:r w:rsidRPr="00965DE9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es-AR"/>
              </w:rPr>
              <w:t>4</w:t>
            </w:r>
          </w:p>
        </w:tc>
        <w:tc>
          <w:tcPr>
            <w:tcW w:w="9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6869DD" w:rsidRPr="00965DE9" w:rsidRDefault="006869DD" w:rsidP="00D76992">
            <w:pPr>
              <w:shd w:val="clear" w:color="auto" w:fill="FFFFFF"/>
              <w:spacing w:before="135" w:after="135" w:line="240" w:lineRule="atLeast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es-AR"/>
              </w:rPr>
            </w:pPr>
            <w:r w:rsidRPr="00965DE9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es-AR"/>
              </w:rPr>
              <w:t>18</w:t>
            </w:r>
          </w:p>
          <w:p w:rsidR="006869DD" w:rsidRPr="00965DE9" w:rsidRDefault="006869DD" w:rsidP="00D76992">
            <w:pPr>
              <w:shd w:val="clear" w:color="auto" w:fill="FFFFFF"/>
              <w:spacing w:before="135" w:after="135" w:line="240" w:lineRule="atLeast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es-AR"/>
              </w:rPr>
            </w:pPr>
            <w:r w:rsidRPr="00965DE9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es-AR"/>
              </w:rPr>
              <w:t>17</w:t>
            </w:r>
          </w:p>
          <w:p w:rsidR="006869DD" w:rsidRPr="00965DE9" w:rsidRDefault="006869DD" w:rsidP="00D76992">
            <w:pPr>
              <w:shd w:val="clear" w:color="auto" w:fill="FFFFFF"/>
              <w:spacing w:before="135" w:after="135" w:line="240" w:lineRule="atLeast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es-AR"/>
              </w:rPr>
            </w:pPr>
            <w:r w:rsidRPr="00965DE9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es-AR"/>
              </w:rPr>
              <w:t>14</w:t>
            </w:r>
          </w:p>
          <w:p w:rsidR="006869DD" w:rsidRPr="00965DE9" w:rsidRDefault="006869DD" w:rsidP="00D76992">
            <w:pPr>
              <w:shd w:val="clear" w:color="auto" w:fill="FFFFFF"/>
              <w:spacing w:before="135" w:after="135" w:line="240" w:lineRule="atLeast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es-AR"/>
              </w:rPr>
            </w:pPr>
            <w:r w:rsidRPr="00965DE9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es-AR"/>
              </w:rPr>
              <w:t>9</w:t>
            </w:r>
          </w:p>
          <w:p w:rsidR="006869DD" w:rsidRPr="00965DE9" w:rsidRDefault="006869DD" w:rsidP="00D76992">
            <w:pPr>
              <w:shd w:val="clear" w:color="auto" w:fill="FFFFFF"/>
              <w:spacing w:before="135" w:after="135" w:line="240" w:lineRule="atLeast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es-AR"/>
              </w:rPr>
            </w:pPr>
            <w:r w:rsidRPr="00965DE9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es-AR"/>
              </w:rPr>
              <w:t>0</w:t>
            </w:r>
          </w:p>
        </w:tc>
        <w:tc>
          <w:tcPr>
            <w:tcW w:w="20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6869DD" w:rsidRPr="00965DE9" w:rsidRDefault="006869DD" w:rsidP="00D76992">
            <w:pPr>
              <w:shd w:val="clear" w:color="auto" w:fill="FFFFFF"/>
              <w:spacing w:before="135" w:after="135" w:line="240" w:lineRule="atLeast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es-AR"/>
              </w:rPr>
            </w:pPr>
            <w:r w:rsidRPr="00965DE9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es-AR"/>
              </w:rPr>
              <w:t>0</w:t>
            </w:r>
          </w:p>
          <w:p w:rsidR="006869DD" w:rsidRPr="00965DE9" w:rsidRDefault="006869DD" w:rsidP="00D76992">
            <w:pPr>
              <w:shd w:val="clear" w:color="auto" w:fill="FFFFFF"/>
              <w:spacing w:before="135" w:after="135" w:line="240" w:lineRule="atLeast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es-AR"/>
              </w:rPr>
            </w:pPr>
            <w:r w:rsidRPr="00965DE9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es-AR"/>
              </w:rPr>
              <w:t>1</w:t>
            </w:r>
          </w:p>
          <w:p w:rsidR="006869DD" w:rsidRPr="00965DE9" w:rsidRDefault="006869DD" w:rsidP="00D76992">
            <w:pPr>
              <w:shd w:val="clear" w:color="auto" w:fill="FFFFFF"/>
              <w:spacing w:before="135" w:after="135" w:line="240" w:lineRule="atLeast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es-AR"/>
              </w:rPr>
            </w:pPr>
            <w:r w:rsidRPr="00965DE9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es-AR"/>
              </w:rPr>
              <w:t>3</w:t>
            </w:r>
          </w:p>
          <w:p w:rsidR="006869DD" w:rsidRPr="00965DE9" w:rsidRDefault="006869DD" w:rsidP="00D76992">
            <w:pPr>
              <w:shd w:val="clear" w:color="auto" w:fill="FFFFFF"/>
              <w:spacing w:before="135" w:after="135" w:line="240" w:lineRule="atLeast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es-AR"/>
              </w:rPr>
            </w:pPr>
            <w:r w:rsidRPr="00965DE9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es-AR"/>
              </w:rPr>
              <w:t>5</w:t>
            </w:r>
          </w:p>
          <w:p w:rsidR="006869DD" w:rsidRPr="00965DE9" w:rsidRDefault="006869DD" w:rsidP="00D76992">
            <w:pPr>
              <w:shd w:val="clear" w:color="auto" w:fill="FFFFFF"/>
              <w:spacing w:before="135" w:after="135" w:line="240" w:lineRule="atLeast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es-AR"/>
              </w:rPr>
            </w:pPr>
            <w:r w:rsidRPr="00965DE9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es-AR"/>
              </w:rPr>
              <w:t>9</w:t>
            </w:r>
          </w:p>
        </w:tc>
      </w:tr>
    </w:tbl>
    <w:p w:rsidR="006869DD" w:rsidRPr="00965DE9" w:rsidRDefault="00935A4B" w:rsidP="00965DE9">
      <w:pPr>
        <w:shd w:val="clear" w:color="auto" w:fill="FFFFFF"/>
        <w:spacing w:before="135" w:after="135" w:line="270" w:lineRule="atLeast"/>
        <w:jc w:val="both"/>
        <w:rPr>
          <w:rFonts w:ascii="Georgia" w:eastAsia="Times New Roman" w:hAnsi="Georgia" w:cs="Times New Roman"/>
          <w:sz w:val="21"/>
          <w:szCs w:val="21"/>
          <w:lang w:eastAsia="es-AR"/>
        </w:rPr>
      </w:pPr>
      <w:r w:rsidRPr="00965DE9">
        <w:rPr>
          <w:rFonts w:ascii="Georgia" w:eastAsia="Times New Roman" w:hAnsi="Georgia" w:cs="Times New Roman"/>
          <w:sz w:val="21"/>
          <w:szCs w:val="21"/>
          <w:lang w:eastAsia="es-AR"/>
        </w:rPr>
        <w:t xml:space="preserve"> </w:t>
      </w:r>
    </w:p>
    <w:p w:rsidR="006869DD" w:rsidRPr="00965DE9" w:rsidRDefault="006869DD" w:rsidP="00965DE9">
      <w:pPr>
        <w:shd w:val="clear" w:color="auto" w:fill="FFFFFF"/>
        <w:spacing w:before="135" w:after="135" w:line="270" w:lineRule="atLeast"/>
        <w:jc w:val="both"/>
        <w:rPr>
          <w:rFonts w:ascii="Georgia" w:eastAsia="Times New Roman" w:hAnsi="Georgia" w:cs="Times New Roman"/>
          <w:sz w:val="21"/>
          <w:szCs w:val="21"/>
          <w:lang w:eastAsia="es-AR"/>
        </w:rPr>
      </w:pPr>
      <w:r w:rsidRPr="00965DE9">
        <w:rPr>
          <w:rFonts w:ascii="Georgia" w:eastAsia="Times New Roman" w:hAnsi="Georgia" w:cs="Times New Roman"/>
          <w:sz w:val="21"/>
          <w:szCs w:val="21"/>
          <w:lang w:eastAsia="es-AR"/>
        </w:rPr>
        <w:t>La forma de la FPP, es una curva descendente con pendiente negativa.</w:t>
      </w:r>
    </w:p>
    <w:p w:rsidR="006869DD" w:rsidRPr="00965DE9" w:rsidRDefault="006869DD" w:rsidP="00965DE9">
      <w:pPr>
        <w:shd w:val="clear" w:color="auto" w:fill="FFFFFF"/>
        <w:spacing w:before="135" w:after="135" w:line="270" w:lineRule="atLeast"/>
        <w:jc w:val="both"/>
        <w:rPr>
          <w:rFonts w:ascii="Georgia" w:eastAsia="Times New Roman" w:hAnsi="Georgia" w:cs="Times New Roman"/>
          <w:sz w:val="21"/>
          <w:szCs w:val="21"/>
          <w:lang w:eastAsia="es-AR"/>
        </w:rPr>
      </w:pPr>
      <w:r w:rsidRPr="00965DE9">
        <w:rPr>
          <w:rFonts w:ascii="Georgia" w:eastAsia="Times New Roman" w:hAnsi="Georgia" w:cs="Times New Roman"/>
          <w:noProof/>
          <w:sz w:val="21"/>
          <w:szCs w:val="21"/>
          <w:lang w:eastAsia="es-AR"/>
        </w:rPr>
        <w:lastRenderedPageBreak/>
        <w:drawing>
          <wp:inline distT="0" distB="0" distL="0" distR="0" wp14:anchorId="25B8F56A" wp14:editId="43AB9F60">
            <wp:extent cx="3190875" cy="2324100"/>
            <wp:effectExtent l="0" t="0" r="9525" b="0"/>
            <wp:docPr id="1" name="Imagen 1" descr="http://www.monografias.com/trabajos27/escasez/esc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nografias.com/trabajos27/escasez/esca2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9DD" w:rsidRPr="00965DE9" w:rsidRDefault="006869DD" w:rsidP="00965DE9">
      <w:pPr>
        <w:shd w:val="clear" w:color="auto" w:fill="FFFFFF"/>
        <w:spacing w:before="135" w:after="135" w:line="270" w:lineRule="atLeast"/>
        <w:jc w:val="both"/>
        <w:rPr>
          <w:rFonts w:ascii="Georgia" w:eastAsia="Times New Roman" w:hAnsi="Georgia" w:cs="Times New Roman"/>
          <w:sz w:val="21"/>
          <w:szCs w:val="21"/>
          <w:lang w:eastAsia="es-AR"/>
        </w:rPr>
      </w:pPr>
      <w:bookmarkStart w:id="0" w:name="variac"/>
      <w:bookmarkEnd w:id="0"/>
      <w:r w:rsidRPr="00965DE9">
        <w:rPr>
          <w:rFonts w:ascii="Georgia" w:eastAsia="Times New Roman" w:hAnsi="Georgia" w:cs="Times New Roman"/>
          <w:b/>
          <w:bCs/>
          <w:sz w:val="21"/>
          <w:szCs w:val="21"/>
          <w:lang w:eastAsia="es-AR"/>
        </w:rPr>
        <w:t>Variaciones sobre la frontera de posibilidades</w:t>
      </w:r>
    </w:p>
    <w:p w:rsidR="006869DD" w:rsidRPr="00965DE9" w:rsidRDefault="006869DD" w:rsidP="00965DE9">
      <w:pPr>
        <w:shd w:val="clear" w:color="auto" w:fill="FFFFFF"/>
        <w:spacing w:before="135" w:after="135" w:line="270" w:lineRule="atLeast"/>
        <w:jc w:val="both"/>
        <w:rPr>
          <w:rFonts w:ascii="Georgia" w:eastAsia="Times New Roman" w:hAnsi="Georgia" w:cs="Times New Roman"/>
          <w:sz w:val="21"/>
          <w:szCs w:val="21"/>
          <w:lang w:eastAsia="es-AR"/>
        </w:rPr>
      </w:pPr>
      <w:r w:rsidRPr="00965DE9">
        <w:rPr>
          <w:rFonts w:ascii="Georgia" w:eastAsia="Times New Roman" w:hAnsi="Georgia" w:cs="Times New Roman"/>
          <w:sz w:val="21"/>
          <w:szCs w:val="21"/>
          <w:lang w:eastAsia="es-AR"/>
        </w:rPr>
        <w:t>La producción en los puntos de la curva será la de máxima </w:t>
      </w:r>
      <w:hyperlink r:id="rId22" w:history="1">
        <w:r w:rsidRPr="00965DE9">
          <w:rPr>
            <w:rFonts w:ascii="Georgia" w:eastAsia="Times New Roman" w:hAnsi="Georgia" w:cs="Times New Roman"/>
            <w:sz w:val="21"/>
            <w:szCs w:val="21"/>
            <w:lang w:eastAsia="es-AR"/>
          </w:rPr>
          <w:t>eficiencia</w:t>
        </w:r>
      </w:hyperlink>
      <w:r w:rsidRPr="00965DE9">
        <w:rPr>
          <w:rFonts w:ascii="Georgia" w:eastAsia="Times New Roman" w:hAnsi="Georgia" w:cs="Times New Roman"/>
          <w:sz w:val="21"/>
          <w:szCs w:val="21"/>
          <w:lang w:eastAsia="es-AR"/>
        </w:rPr>
        <w:t>, ya que en esos puntos no se puede producir una mayor cantidad</w:t>
      </w:r>
      <w:r w:rsidR="00935A4B">
        <w:rPr>
          <w:rFonts w:ascii="Georgia" w:eastAsia="Times New Roman" w:hAnsi="Georgia" w:cs="Times New Roman"/>
          <w:sz w:val="21"/>
          <w:szCs w:val="21"/>
          <w:lang w:eastAsia="es-AR"/>
        </w:rPr>
        <w:t xml:space="preserve"> de un bien sin dejar de disminuir</w:t>
      </w:r>
      <w:r w:rsidRPr="00965DE9">
        <w:rPr>
          <w:rFonts w:ascii="Georgia" w:eastAsia="Times New Roman" w:hAnsi="Georgia" w:cs="Times New Roman"/>
          <w:sz w:val="21"/>
          <w:szCs w:val="21"/>
          <w:lang w:eastAsia="es-AR"/>
        </w:rPr>
        <w:t xml:space="preserve"> una cantidad de otro. A veces se esta en situaciones ineficientes dentro de la superficie delimitada por la curva, o imposibles fuera de la curva, no hay recursos para producir esa combinación de productos.</w:t>
      </w:r>
    </w:p>
    <w:p w:rsidR="006869DD" w:rsidRPr="00965DE9" w:rsidRDefault="006869DD" w:rsidP="00965DE9">
      <w:pPr>
        <w:shd w:val="clear" w:color="auto" w:fill="FFFFFF"/>
        <w:spacing w:before="135" w:after="135" w:line="270" w:lineRule="atLeast"/>
        <w:jc w:val="both"/>
        <w:rPr>
          <w:rFonts w:ascii="Georgia" w:eastAsia="Times New Roman" w:hAnsi="Georgia" w:cs="Times New Roman"/>
          <w:sz w:val="21"/>
          <w:szCs w:val="21"/>
          <w:lang w:eastAsia="es-AR"/>
        </w:rPr>
      </w:pPr>
      <w:r w:rsidRPr="00965DE9">
        <w:rPr>
          <w:rFonts w:ascii="Georgia" w:eastAsia="Times New Roman" w:hAnsi="Georgia" w:cs="Times New Roman"/>
          <w:sz w:val="21"/>
          <w:szCs w:val="21"/>
          <w:lang w:eastAsia="es-AR"/>
        </w:rPr>
        <w:t xml:space="preserve">El crecimiento económico, la mejora técnica, aumento de </w:t>
      </w:r>
      <w:proofErr w:type="spellStart"/>
      <w:r w:rsidRPr="00965DE9">
        <w:rPr>
          <w:rFonts w:ascii="Georgia" w:eastAsia="Times New Roman" w:hAnsi="Georgia" w:cs="Times New Roman"/>
          <w:sz w:val="21"/>
          <w:szCs w:val="21"/>
          <w:lang w:eastAsia="es-AR"/>
        </w:rPr>
        <w:t>volúmen</w:t>
      </w:r>
      <w:proofErr w:type="spellEnd"/>
      <w:r w:rsidRPr="00965DE9">
        <w:rPr>
          <w:rFonts w:ascii="Georgia" w:eastAsia="Times New Roman" w:hAnsi="Georgia" w:cs="Times New Roman"/>
          <w:sz w:val="21"/>
          <w:szCs w:val="21"/>
          <w:lang w:eastAsia="es-AR"/>
        </w:rPr>
        <w:t xml:space="preserve"> de capital, de </w:t>
      </w:r>
      <w:hyperlink r:id="rId23" w:history="1">
        <w:r w:rsidRPr="00965DE9">
          <w:rPr>
            <w:rFonts w:ascii="Georgia" w:eastAsia="Times New Roman" w:hAnsi="Georgia" w:cs="Times New Roman"/>
            <w:sz w:val="21"/>
            <w:szCs w:val="21"/>
            <w:lang w:eastAsia="es-AR"/>
          </w:rPr>
          <w:t>fuerza</w:t>
        </w:r>
      </w:hyperlink>
      <w:r w:rsidRPr="00965DE9">
        <w:rPr>
          <w:rFonts w:ascii="Georgia" w:eastAsia="Times New Roman" w:hAnsi="Georgia" w:cs="Times New Roman"/>
          <w:sz w:val="21"/>
          <w:szCs w:val="21"/>
          <w:lang w:eastAsia="es-AR"/>
        </w:rPr>
        <w:t> de trabajo o descubrimiento de nuevos recursos naturales puede desplazar la curva hacia la derecha.</w:t>
      </w:r>
    </w:p>
    <w:p w:rsidR="006869DD" w:rsidRDefault="006869DD" w:rsidP="00965DE9">
      <w:pPr>
        <w:shd w:val="clear" w:color="auto" w:fill="FFFFFF"/>
        <w:spacing w:before="135" w:after="135" w:line="270" w:lineRule="atLeast"/>
        <w:jc w:val="both"/>
        <w:rPr>
          <w:rFonts w:ascii="Georgia" w:eastAsia="Times New Roman" w:hAnsi="Georgia" w:cs="Times New Roman"/>
          <w:b/>
          <w:bCs/>
          <w:sz w:val="21"/>
          <w:szCs w:val="21"/>
          <w:lang w:eastAsia="es-AR"/>
        </w:rPr>
      </w:pPr>
      <w:bookmarkStart w:id="1" w:name="neces"/>
      <w:bookmarkStart w:id="2" w:name="esctiempo"/>
      <w:bookmarkEnd w:id="1"/>
      <w:bookmarkEnd w:id="2"/>
    </w:p>
    <w:p w:rsidR="0004489A" w:rsidRDefault="0004489A" w:rsidP="00965DE9">
      <w:pPr>
        <w:shd w:val="clear" w:color="auto" w:fill="FFFFFF"/>
        <w:spacing w:before="135" w:after="135" w:line="270" w:lineRule="atLeast"/>
        <w:jc w:val="both"/>
        <w:rPr>
          <w:rFonts w:ascii="Georgia" w:eastAsia="Times New Roman" w:hAnsi="Georgia" w:cs="Times New Roman"/>
          <w:b/>
          <w:bCs/>
          <w:sz w:val="21"/>
          <w:szCs w:val="21"/>
          <w:lang w:eastAsia="es-AR"/>
        </w:rPr>
      </w:pPr>
    </w:p>
    <w:p w:rsidR="0004489A" w:rsidRDefault="0004489A" w:rsidP="00965DE9">
      <w:pPr>
        <w:shd w:val="clear" w:color="auto" w:fill="FFFFFF"/>
        <w:spacing w:before="135" w:after="135" w:line="270" w:lineRule="atLeast"/>
        <w:jc w:val="both"/>
        <w:rPr>
          <w:rFonts w:ascii="Georgia" w:eastAsia="Times New Roman" w:hAnsi="Georgia" w:cs="Times New Roman"/>
          <w:b/>
          <w:bCs/>
          <w:sz w:val="21"/>
          <w:szCs w:val="21"/>
          <w:lang w:eastAsia="es-AR"/>
        </w:rPr>
      </w:pPr>
    </w:p>
    <w:p w:rsidR="0004489A" w:rsidRDefault="0004489A" w:rsidP="00965DE9">
      <w:pPr>
        <w:shd w:val="clear" w:color="auto" w:fill="FFFFFF"/>
        <w:spacing w:before="135" w:after="135" w:line="270" w:lineRule="atLeast"/>
        <w:jc w:val="both"/>
        <w:rPr>
          <w:rFonts w:ascii="Georgia" w:eastAsia="Times New Roman" w:hAnsi="Georgia" w:cs="Times New Roman"/>
          <w:b/>
          <w:bCs/>
          <w:sz w:val="21"/>
          <w:szCs w:val="21"/>
          <w:lang w:eastAsia="es-AR"/>
        </w:rPr>
      </w:pPr>
    </w:p>
    <w:p w:rsidR="0004489A" w:rsidRDefault="0004489A" w:rsidP="00965DE9">
      <w:pPr>
        <w:shd w:val="clear" w:color="auto" w:fill="FFFFFF"/>
        <w:spacing w:before="135" w:after="135" w:line="270" w:lineRule="atLeast"/>
        <w:jc w:val="both"/>
        <w:rPr>
          <w:rFonts w:ascii="Georgia" w:eastAsia="Times New Roman" w:hAnsi="Georgia" w:cs="Times New Roman"/>
          <w:b/>
          <w:bCs/>
          <w:sz w:val="21"/>
          <w:szCs w:val="21"/>
          <w:lang w:eastAsia="es-AR"/>
        </w:rPr>
      </w:pPr>
    </w:p>
    <w:p w:rsidR="0004489A" w:rsidRDefault="0004489A" w:rsidP="00965DE9">
      <w:pPr>
        <w:shd w:val="clear" w:color="auto" w:fill="FFFFFF"/>
        <w:spacing w:before="135" w:after="135" w:line="270" w:lineRule="atLeast"/>
        <w:jc w:val="both"/>
        <w:rPr>
          <w:rFonts w:ascii="Georgia" w:eastAsia="Times New Roman" w:hAnsi="Georgia" w:cs="Times New Roman"/>
          <w:b/>
          <w:bCs/>
          <w:sz w:val="21"/>
          <w:szCs w:val="21"/>
          <w:lang w:eastAsia="es-AR"/>
        </w:rPr>
      </w:pPr>
    </w:p>
    <w:p w:rsidR="0004489A" w:rsidRPr="00965DE9" w:rsidRDefault="0004489A" w:rsidP="00965DE9">
      <w:pPr>
        <w:shd w:val="clear" w:color="auto" w:fill="FFFFFF"/>
        <w:spacing w:before="135" w:after="135" w:line="270" w:lineRule="atLeast"/>
        <w:jc w:val="both"/>
        <w:rPr>
          <w:rFonts w:ascii="Georgia" w:eastAsia="Times New Roman" w:hAnsi="Georgia" w:cs="Times New Roman"/>
          <w:sz w:val="21"/>
          <w:szCs w:val="21"/>
          <w:lang w:eastAsia="es-AR"/>
        </w:rPr>
      </w:pPr>
    </w:p>
    <w:p w:rsidR="006869DD" w:rsidRPr="00965DE9" w:rsidRDefault="006869DD" w:rsidP="00965DE9">
      <w:pPr>
        <w:jc w:val="both"/>
      </w:pPr>
    </w:p>
    <w:p w:rsidR="00965DE9" w:rsidRPr="00965DE9" w:rsidRDefault="00965DE9" w:rsidP="00965DE9">
      <w:pPr>
        <w:jc w:val="both"/>
      </w:pPr>
    </w:p>
    <w:p w:rsidR="00965DE9" w:rsidRPr="00965DE9" w:rsidRDefault="00965DE9" w:rsidP="00965DE9">
      <w:pPr>
        <w:jc w:val="both"/>
      </w:pPr>
    </w:p>
    <w:p w:rsidR="00965DE9" w:rsidRPr="00965DE9" w:rsidRDefault="00965DE9" w:rsidP="00965DE9">
      <w:pPr>
        <w:jc w:val="both"/>
      </w:pPr>
    </w:p>
    <w:p w:rsidR="00965DE9" w:rsidRDefault="00965DE9" w:rsidP="00965DE9">
      <w:pPr>
        <w:jc w:val="both"/>
      </w:pPr>
    </w:p>
    <w:p w:rsidR="0004489A" w:rsidRDefault="0004489A" w:rsidP="00965DE9">
      <w:pPr>
        <w:jc w:val="both"/>
      </w:pPr>
    </w:p>
    <w:p w:rsidR="00965DE9" w:rsidRPr="00965DE9" w:rsidRDefault="00965DE9" w:rsidP="00965DE9">
      <w:pPr>
        <w:jc w:val="both"/>
      </w:pPr>
      <w:bookmarkStart w:id="3" w:name="_GoBack"/>
      <w:bookmarkEnd w:id="3"/>
    </w:p>
    <w:sectPr w:rsidR="00965DE9" w:rsidRPr="00965D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6166C"/>
    <w:multiLevelType w:val="multilevel"/>
    <w:tmpl w:val="C896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C21285"/>
    <w:multiLevelType w:val="multilevel"/>
    <w:tmpl w:val="512E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664C5D"/>
    <w:multiLevelType w:val="multilevel"/>
    <w:tmpl w:val="7E24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B73312"/>
    <w:multiLevelType w:val="multilevel"/>
    <w:tmpl w:val="0E424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9DD"/>
    <w:rsid w:val="0004489A"/>
    <w:rsid w:val="006869DD"/>
    <w:rsid w:val="007A33A3"/>
    <w:rsid w:val="00807C69"/>
    <w:rsid w:val="00935A4B"/>
    <w:rsid w:val="00965DE9"/>
    <w:rsid w:val="00D7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869DD"/>
  </w:style>
  <w:style w:type="character" w:styleId="Hipervnculo">
    <w:name w:val="Hyperlink"/>
    <w:basedOn w:val="Fuentedeprrafopredeter"/>
    <w:uiPriority w:val="99"/>
    <w:semiHidden/>
    <w:unhideWhenUsed/>
    <w:rsid w:val="006869D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86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6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69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869DD"/>
  </w:style>
  <w:style w:type="character" w:styleId="Hipervnculo">
    <w:name w:val="Hyperlink"/>
    <w:basedOn w:val="Fuentedeprrafopredeter"/>
    <w:uiPriority w:val="99"/>
    <w:semiHidden/>
    <w:unhideWhenUsed/>
    <w:rsid w:val="006869D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86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6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69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7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ografias.com/trabajos4/refrec/refrec.shtml" TargetMode="External"/><Relationship Id="rId13" Type="http://schemas.openxmlformats.org/officeDocument/2006/relationships/hyperlink" Target="http://www.monografias.com/trabajos10/gase/gase.shtml" TargetMode="External"/><Relationship Id="rId18" Type="http://schemas.openxmlformats.org/officeDocument/2006/relationships/hyperlink" Target="http://www.monografias.com/trabajos11/tebas/tebas.shtml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.jpeg"/><Relationship Id="rId7" Type="http://schemas.openxmlformats.org/officeDocument/2006/relationships/hyperlink" Target="http://www.monografias.com/trabajos14/verific-servicios/verific-servicios.shtml" TargetMode="External"/><Relationship Id="rId12" Type="http://schemas.openxmlformats.org/officeDocument/2006/relationships/hyperlink" Target="http://www.monografias.com/trabajos14/problemadelagua/problemadelagua.shtml" TargetMode="External"/><Relationship Id="rId17" Type="http://schemas.openxmlformats.org/officeDocument/2006/relationships/hyperlink" Target="http://www.monografias.com/trabajos12/elproduc/elproduc.s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monografias.com/trabajos27/transformaciones-fronterizas/transformaciones-fronterizas.shtml" TargetMode="External"/><Relationship Id="rId20" Type="http://schemas.openxmlformats.org/officeDocument/2006/relationships/hyperlink" Target="http://www.monografias.com/Tecnologia/index.s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onografias.com/trabajos16/configuraciones-productivas/configuraciones-productivas.shtml" TargetMode="External"/><Relationship Id="rId11" Type="http://schemas.openxmlformats.org/officeDocument/2006/relationships/hyperlink" Target="http://www.monografias.com/trabajos10/nofu/nofu.s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monografias.com/trabajos10/teca/teca.shtml" TargetMode="External"/><Relationship Id="rId23" Type="http://schemas.openxmlformats.org/officeDocument/2006/relationships/hyperlink" Target="http://www.monografias.com/trabajos12/eleynewt/eleynewt.shtml" TargetMode="External"/><Relationship Id="rId10" Type="http://schemas.openxmlformats.org/officeDocument/2006/relationships/hyperlink" Target="http://www.monografias.com/trabajos12/higie/higie.shtml" TargetMode="External"/><Relationship Id="rId19" Type="http://schemas.openxmlformats.org/officeDocument/2006/relationships/hyperlink" Target="http://www.monografias.com/trabajos14/verific-servicios/verific-servicios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nografias.com/trabajos7/alim/alim.shtml" TargetMode="External"/><Relationship Id="rId14" Type="http://schemas.openxmlformats.org/officeDocument/2006/relationships/hyperlink" Target="http://www.monografias.com/trabajos/eltelefono/eltelefono.shtml" TargetMode="External"/><Relationship Id="rId22" Type="http://schemas.openxmlformats.org/officeDocument/2006/relationships/hyperlink" Target="http://www.monografias.com/trabajos11/veref/veref.s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</dc:creator>
  <cp:lastModifiedBy>Sabri</cp:lastModifiedBy>
  <cp:revision>2</cp:revision>
  <dcterms:created xsi:type="dcterms:W3CDTF">2012-10-26T12:40:00Z</dcterms:created>
  <dcterms:modified xsi:type="dcterms:W3CDTF">2012-10-26T12:40:00Z</dcterms:modified>
</cp:coreProperties>
</file>