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10" w:rsidRPr="00230C10" w:rsidRDefault="00230C10" w:rsidP="00230C10">
      <w:pPr>
        <w:shd w:val="clear" w:color="auto" w:fill="FFFFFF"/>
        <w:spacing w:before="135" w:after="135" w:line="270" w:lineRule="atLeast"/>
        <w:jc w:val="center"/>
        <w:rPr>
          <w:rFonts w:ascii="Georgia" w:eastAsia="Times New Roman" w:hAnsi="Georgia" w:cs="Times New Roman"/>
          <w:b/>
          <w:sz w:val="28"/>
          <w:szCs w:val="28"/>
          <w:u w:val="single"/>
          <w:lang w:eastAsia="es-AR"/>
        </w:rPr>
      </w:pPr>
      <w:r w:rsidRPr="00230C10">
        <w:rPr>
          <w:rFonts w:ascii="Georgia" w:eastAsia="Times New Roman" w:hAnsi="Georgia" w:cs="Times New Roman"/>
          <w:b/>
          <w:sz w:val="28"/>
          <w:szCs w:val="28"/>
          <w:u w:val="single"/>
          <w:lang w:eastAsia="es-AR"/>
        </w:rPr>
        <w:t>SISTEMAS ECONÓMICOS</w:t>
      </w:r>
    </w:p>
    <w:p w:rsid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230C10">
        <w:rPr>
          <w:rFonts w:ascii="Georgia" w:eastAsia="Times New Roman" w:hAnsi="Georgia" w:cs="Times New Roman"/>
          <w:sz w:val="21"/>
          <w:szCs w:val="21"/>
          <w:lang w:eastAsia="es-AR"/>
        </w:rPr>
        <w:t>El Sistema Económico de una sociedad es el conjunto de relaciones y </w:t>
      </w:r>
      <w:hyperlink r:id="rId5" w:history="1">
        <w:r w:rsidRPr="00230C10">
          <w:rPr>
            <w:rFonts w:ascii="Georgia" w:eastAsia="Times New Roman" w:hAnsi="Georgia" w:cs="Times New Roman"/>
            <w:sz w:val="21"/>
            <w:szCs w:val="21"/>
            <w:lang w:eastAsia="es-AR"/>
          </w:rPr>
          <w:t>procedimientos</w:t>
        </w:r>
      </w:hyperlink>
      <w:r w:rsidRPr="00230C10">
        <w:rPr>
          <w:rFonts w:ascii="Georgia" w:eastAsia="Times New Roman" w:hAnsi="Georgia" w:cs="Times New Roman"/>
          <w:sz w:val="21"/>
          <w:szCs w:val="21"/>
          <w:lang w:eastAsia="es-AR"/>
        </w:rPr>
        <w:t> </w:t>
      </w:r>
      <w:r>
        <w:rPr>
          <w:rFonts w:ascii="Georgia" w:eastAsia="Times New Roman" w:hAnsi="Georgia" w:cs="Times New Roman"/>
          <w:sz w:val="21"/>
          <w:szCs w:val="21"/>
          <w:lang w:eastAsia="es-AR"/>
        </w:rPr>
        <w:t xml:space="preserve">institucionalizados con los </w:t>
      </w:r>
      <w:r w:rsidRPr="00230C10">
        <w:rPr>
          <w:rFonts w:ascii="Georgia" w:eastAsia="Times New Roman" w:hAnsi="Georgia" w:cs="Times New Roman"/>
          <w:sz w:val="21"/>
          <w:szCs w:val="21"/>
          <w:lang w:eastAsia="es-AR"/>
        </w:rPr>
        <w:t>que</w:t>
      </w:r>
      <w:r>
        <w:rPr>
          <w:rFonts w:ascii="Georgia" w:eastAsia="Times New Roman" w:hAnsi="Georgia" w:cs="Times New Roman"/>
          <w:sz w:val="21"/>
          <w:szCs w:val="21"/>
          <w:lang w:eastAsia="es-AR"/>
        </w:rPr>
        <w:t xml:space="preserve"> se</w:t>
      </w:r>
      <w:r w:rsidRPr="00230C10">
        <w:rPr>
          <w:rFonts w:ascii="Georgia" w:eastAsia="Times New Roman" w:hAnsi="Georgia" w:cs="Times New Roman"/>
          <w:sz w:val="21"/>
          <w:szCs w:val="21"/>
          <w:lang w:eastAsia="es-AR"/>
        </w:rPr>
        <w:t xml:space="preserve"> trata de resolver el problema económico. Tienen como </w:t>
      </w:r>
      <w:hyperlink r:id="rId6" w:history="1">
        <w:r w:rsidRPr="00230C10">
          <w:rPr>
            <w:rFonts w:ascii="Georgia" w:eastAsia="Times New Roman" w:hAnsi="Georgia" w:cs="Times New Roman"/>
            <w:sz w:val="21"/>
            <w:szCs w:val="21"/>
            <w:lang w:eastAsia="es-AR"/>
          </w:rPr>
          <w:t>función</w:t>
        </w:r>
      </w:hyperlink>
      <w:r w:rsidRPr="00230C10">
        <w:rPr>
          <w:rFonts w:ascii="Georgia" w:eastAsia="Times New Roman" w:hAnsi="Georgia" w:cs="Times New Roman"/>
          <w:sz w:val="21"/>
          <w:szCs w:val="21"/>
          <w:lang w:eastAsia="es-AR"/>
        </w:rPr>
        <w:t> la asignación de los recursos de la sociedad entre las distintas actividades productivas y la distribución de los </w:t>
      </w:r>
      <w:hyperlink r:id="rId7" w:history="1">
        <w:r w:rsidRPr="00230C10">
          <w:rPr>
            <w:rFonts w:ascii="Georgia" w:eastAsia="Times New Roman" w:hAnsi="Georgia" w:cs="Times New Roman"/>
            <w:sz w:val="21"/>
            <w:szCs w:val="21"/>
            <w:lang w:eastAsia="es-AR"/>
          </w:rPr>
          <w:t>bienes</w:t>
        </w:r>
      </w:hyperlink>
      <w:r w:rsidRPr="00230C10">
        <w:rPr>
          <w:rFonts w:ascii="Georgia" w:eastAsia="Times New Roman" w:hAnsi="Georgia" w:cs="Times New Roman"/>
          <w:sz w:val="21"/>
          <w:szCs w:val="21"/>
          <w:lang w:eastAsia="es-AR"/>
        </w:rPr>
        <w:t> y</w:t>
      </w:r>
      <w:r>
        <w:rPr>
          <w:rFonts w:ascii="Georgia" w:eastAsia="Times New Roman" w:hAnsi="Georgia" w:cs="Times New Roman"/>
          <w:sz w:val="21"/>
          <w:szCs w:val="21"/>
          <w:lang w:eastAsia="es-AR"/>
        </w:rPr>
        <w:t xml:space="preserve"> </w:t>
      </w:r>
      <w:hyperlink r:id="rId8" w:history="1">
        <w:r w:rsidRPr="00230C10">
          <w:rPr>
            <w:rFonts w:ascii="Georgia" w:eastAsia="Times New Roman" w:hAnsi="Georgia" w:cs="Times New Roman"/>
            <w:sz w:val="21"/>
            <w:szCs w:val="21"/>
            <w:lang w:eastAsia="es-AR"/>
          </w:rPr>
          <w:t>servicios</w:t>
        </w:r>
      </w:hyperlink>
      <w:r w:rsidRPr="00230C10">
        <w:rPr>
          <w:rFonts w:ascii="Georgia" w:eastAsia="Times New Roman" w:hAnsi="Georgia" w:cs="Times New Roman"/>
          <w:sz w:val="21"/>
          <w:szCs w:val="21"/>
          <w:lang w:eastAsia="es-AR"/>
        </w:rPr>
        <w:t> de </w:t>
      </w:r>
      <w:hyperlink r:id="rId9" w:history="1">
        <w:r w:rsidRPr="00230C10">
          <w:rPr>
            <w:rFonts w:ascii="Georgia" w:eastAsia="Times New Roman" w:hAnsi="Georgia" w:cs="Times New Roman"/>
            <w:sz w:val="21"/>
            <w:szCs w:val="21"/>
            <w:lang w:eastAsia="es-AR"/>
          </w:rPr>
          <w:t>consumo</w:t>
        </w:r>
      </w:hyperlink>
      <w:r w:rsidRPr="00230C10">
        <w:rPr>
          <w:rFonts w:ascii="Georgia" w:eastAsia="Times New Roman" w:hAnsi="Georgia" w:cs="Times New Roman"/>
          <w:sz w:val="21"/>
          <w:szCs w:val="21"/>
          <w:lang w:eastAsia="es-AR"/>
        </w:rPr>
        <w:t> entre los individuos de aquella. Un Sistema Económico da respuesta a tres preguntas básicas: qué producir, cómo producir y para quién producir.</w:t>
      </w:r>
    </w:p>
    <w:p w:rsidR="00230C10" w:rsidRP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p>
    <w:p w:rsidR="00230C10" w:rsidRPr="00230C10" w:rsidRDefault="00230C10" w:rsidP="00230C10">
      <w:pPr>
        <w:shd w:val="clear" w:color="auto" w:fill="FFFFFF"/>
        <w:spacing w:after="90" w:line="240" w:lineRule="auto"/>
        <w:jc w:val="center"/>
        <w:outlineLvl w:val="1"/>
        <w:rPr>
          <w:rFonts w:ascii="Georgia" w:eastAsia="Times New Roman" w:hAnsi="Georgia" w:cs="Times New Roman"/>
          <w:b/>
          <w:bCs/>
          <w:sz w:val="28"/>
          <w:szCs w:val="28"/>
          <w:u w:val="single"/>
          <w:lang w:eastAsia="es-AR"/>
        </w:rPr>
      </w:pPr>
      <w:bookmarkStart w:id="0" w:name="func"/>
      <w:bookmarkEnd w:id="0"/>
      <w:r w:rsidRPr="00230C10">
        <w:rPr>
          <w:rFonts w:ascii="Georgia" w:eastAsia="Times New Roman" w:hAnsi="Georgia" w:cs="Times New Roman"/>
          <w:b/>
          <w:bCs/>
          <w:sz w:val="28"/>
          <w:szCs w:val="28"/>
          <w:u w:val="single"/>
          <w:lang w:eastAsia="es-AR"/>
        </w:rPr>
        <w:t>FUNCIONES DE LOS </w:t>
      </w:r>
      <w:hyperlink r:id="rId10" w:history="1">
        <w:r w:rsidRPr="00230C10">
          <w:rPr>
            <w:rFonts w:ascii="Georgia" w:eastAsia="Times New Roman" w:hAnsi="Georgia" w:cs="Times New Roman"/>
            <w:b/>
            <w:bCs/>
            <w:sz w:val="28"/>
            <w:szCs w:val="28"/>
            <w:u w:val="single"/>
            <w:lang w:eastAsia="es-AR"/>
          </w:rPr>
          <w:t>SISTEMAS</w:t>
        </w:r>
      </w:hyperlink>
      <w:r w:rsidRPr="00230C10">
        <w:rPr>
          <w:rFonts w:ascii="Georgia" w:eastAsia="Times New Roman" w:hAnsi="Georgia" w:cs="Times New Roman"/>
          <w:b/>
          <w:bCs/>
          <w:sz w:val="28"/>
          <w:szCs w:val="28"/>
          <w:u w:val="single"/>
          <w:lang w:eastAsia="es-AR"/>
        </w:rPr>
        <w:t> ECONÓMICOS</w:t>
      </w:r>
    </w:p>
    <w:p w:rsidR="00230C10" w:rsidRPr="00230C10" w:rsidRDefault="00230C10" w:rsidP="00230C10">
      <w:pPr>
        <w:shd w:val="clear" w:color="auto" w:fill="FFFFFF"/>
        <w:spacing w:before="135" w:after="135" w:line="270" w:lineRule="atLeast"/>
        <w:rPr>
          <w:rFonts w:ascii="Georgia" w:eastAsia="Times New Roman" w:hAnsi="Georgia" w:cs="Times New Roman"/>
          <w:sz w:val="21"/>
          <w:szCs w:val="21"/>
          <w:lang w:eastAsia="es-AR"/>
        </w:rPr>
      </w:pPr>
      <w:r w:rsidRPr="00230C10">
        <w:rPr>
          <w:rFonts w:ascii="Georgia" w:eastAsia="Times New Roman" w:hAnsi="Georgia" w:cs="Times New Roman"/>
          <w:b/>
          <w:bCs/>
          <w:sz w:val="21"/>
          <w:szCs w:val="21"/>
          <w:lang w:eastAsia="es-AR"/>
        </w:rPr>
        <w:t>¿Qué producir?</w:t>
      </w:r>
    </w:p>
    <w:p w:rsidR="00230C10" w:rsidRP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230C10">
        <w:rPr>
          <w:rFonts w:ascii="Georgia" w:eastAsia="Times New Roman" w:hAnsi="Georgia" w:cs="Times New Roman"/>
          <w:sz w:val="21"/>
          <w:szCs w:val="21"/>
          <w:lang w:eastAsia="es-AR"/>
        </w:rPr>
        <w:t>Qué bienes y servicios han de producirse, y en que cantidad. Las sociedades han de decidir si deben producir </w:t>
      </w:r>
      <w:hyperlink r:id="rId11" w:history="1">
        <w:r w:rsidRPr="00230C10">
          <w:rPr>
            <w:rFonts w:ascii="Georgia" w:eastAsia="Times New Roman" w:hAnsi="Georgia" w:cs="Times New Roman"/>
            <w:sz w:val="21"/>
            <w:szCs w:val="21"/>
            <w:lang w:eastAsia="es-AR"/>
          </w:rPr>
          <w:t>alimentos</w:t>
        </w:r>
      </w:hyperlink>
      <w:r w:rsidRPr="00230C10">
        <w:rPr>
          <w:rFonts w:ascii="Georgia" w:eastAsia="Times New Roman" w:hAnsi="Georgia" w:cs="Times New Roman"/>
          <w:sz w:val="21"/>
          <w:szCs w:val="21"/>
          <w:lang w:eastAsia="es-AR"/>
        </w:rPr>
        <w:t> o electrodomésticos, vehículos</w:t>
      </w:r>
      <w:r>
        <w:rPr>
          <w:rFonts w:ascii="Georgia" w:eastAsia="Times New Roman" w:hAnsi="Georgia" w:cs="Times New Roman"/>
          <w:sz w:val="21"/>
          <w:szCs w:val="21"/>
          <w:lang w:eastAsia="es-AR"/>
        </w:rPr>
        <w:t xml:space="preserve"> </w:t>
      </w:r>
      <w:r w:rsidRPr="00230C10">
        <w:rPr>
          <w:rFonts w:ascii="Georgia" w:eastAsia="Times New Roman" w:hAnsi="Georgia" w:cs="Times New Roman"/>
          <w:sz w:val="21"/>
          <w:szCs w:val="21"/>
          <w:lang w:eastAsia="es-AR"/>
        </w:rPr>
        <w:t>o medicamentos, fábricas o parques, etc. La </w:t>
      </w:r>
      <w:hyperlink r:id="rId12" w:anchor="INTRO" w:history="1">
        <w:r w:rsidRPr="00230C10">
          <w:rPr>
            <w:rFonts w:ascii="Georgia" w:eastAsia="Times New Roman" w:hAnsi="Georgia" w:cs="Times New Roman"/>
            <w:sz w:val="21"/>
            <w:szCs w:val="21"/>
            <w:lang w:eastAsia="es-AR"/>
          </w:rPr>
          <w:t>estructura</w:t>
        </w:r>
      </w:hyperlink>
      <w:r w:rsidRPr="00230C10">
        <w:rPr>
          <w:rFonts w:ascii="Georgia" w:eastAsia="Times New Roman" w:hAnsi="Georgia" w:cs="Times New Roman"/>
          <w:sz w:val="21"/>
          <w:szCs w:val="21"/>
          <w:lang w:eastAsia="es-AR"/>
        </w:rPr>
        <w:t> de la producción de un país </w:t>
      </w:r>
      <w:hyperlink r:id="rId13" w:history="1">
        <w:r w:rsidRPr="00230C10">
          <w:rPr>
            <w:rFonts w:ascii="Georgia" w:eastAsia="Times New Roman" w:hAnsi="Georgia" w:cs="Times New Roman"/>
            <w:sz w:val="21"/>
            <w:szCs w:val="21"/>
            <w:lang w:eastAsia="es-AR"/>
          </w:rPr>
          <w:t>muestra</w:t>
        </w:r>
      </w:hyperlink>
      <w:r w:rsidRPr="00230C10">
        <w:rPr>
          <w:rFonts w:ascii="Georgia" w:eastAsia="Times New Roman" w:hAnsi="Georgia" w:cs="Times New Roman"/>
          <w:sz w:val="21"/>
          <w:szCs w:val="21"/>
          <w:lang w:eastAsia="es-AR"/>
        </w:rPr>
        <w:t xml:space="preserve"> la respuesta que da esa sociedad a esta </w:t>
      </w:r>
      <w:proofErr w:type="gramStart"/>
      <w:r w:rsidRPr="00230C10">
        <w:rPr>
          <w:rFonts w:ascii="Georgia" w:eastAsia="Times New Roman" w:hAnsi="Georgia" w:cs="Times New Roman"/>
          <w:sz w:val="21"/>
          <w:szCs w:val="21"/>
          <w:lang w:eastAsia="es-AR"/>
        </w:rPr>
        <w:t>doble</w:t>
      </w:r>
      <w:proofErr w:type="gramEnd"/>
      <w:r w:rsidRPr="00230C10">
        <w:rPr>
          <w:rFonts w:ascii="Georgia" w:eastAsia="Times New Roman" w:hAnsi="Georgia" w:cs="Times New Roman"/>
          <w:sz w:val="21"/>
          <w:szCs w:val="21"/>
          <w:lang w:eastAsia="es-AR"/>
        </w:rPr>
        <w:t xml:space="preserve"> pregunta, es decir, qué bienes y en qué cantidad se producen.</w:t>
      </w:r>
    </w:p>
    <w:p w:rsidR="00230C10" w:rsidRPr="00230C10" w:rsidRDefault="00230C10" w:rsidP="00230C10">
      <w:pPr>
        <w:shd w:val="clear" w:color="auto" w:fill="FFFFFF"/>
        <w:spacing w:before="135" w:after="135" w:line="270" w:lineRule="atLeast"/>
        <w:rPr>
          <w:rFonts w:ascii="Georgia" w:eastAsia="Times New Roman" w:hAnsi="Georgia" w:cs="Times New Roman"/>
          <w:sz w:val="21"/>
          <w:szCs w:val="21"/>
          <w:lang w:eastAsia="es-AR"/>
        </w:rPr>
      </w:pPr>
      <w:r w:rsidRPr="00230C10">
        <w:rPr>
          <w:rFonts w:ascii="Georgia" w:eastAsia="Times New Roman" w:hAnsi="Georgia" w:cs="Times New Roman"/>
          <w:b/>
          <w:bCs/>
          <w:sz w:val="21"/>
          <w:szCs w:val="21"/>
          <w:lang w:eastAsia="es-AR"/>
        </w:rPr>
        <w:t>¿Cómo producir?</w:t>
      </w:r>
    </w:p>
    <w:p w:rsidR="00230C10" w:rsidRP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230C10">
        <w:rPr>
          <w:rFonts w:ascii="Georgia" w:eastAsia="Times New Roman" w:hAnsi="Georgia" w:cs="Times New Roman"/>
          <w:sz w:val="21"/>
          <w:szCs w:val="21"/>
          <w:lang w:eastAsia="es-AR"/>
        </w:rPr>
        <w:t>Que recursos se van a emplear en producir los bienes y servicios, con qué </w:t>
      </w:r>
      <w:hyperlink r:id="rId14" w:history="1">
        <w:r w:rsidRPr="00230C10">
          <w:rPr>
            <w:rFonts w:ascii="Georgia" w:eastAsia="Times New Roman" w:hAnsi="Georgia" w:cs="Times New Roman"/>
            <w:sz w:val="21"/>
            <w:szCs w:val="21"/>
            <w:lang w:eastAsia="es-AR"/>
          </w:rPr>
          <w:t>técnicas</w:t>
        </w:r>
      </w:hyperlink>
      <w:r w:rsidRPr="00230C10">
        <w:rPr>
          <w:rFonts w:ascii="Georgia" w:eastAsia="Times New Roman" w:hAnsi="Georgia" w:cs="Times New Roman"/>
          <w:sz w:val="21"/>
          <w:szCs w:val="21"/>
          <w:lang w:eastAsia="es-AR"/>
        </w:rPr>
        <w:t> se van a producir y quién los producirá. Cada una de la formas de producir exige unos conocimientos técnicos y emplea una combinación de recursos diferentes.</w:t>
      </w:r>
    </w:p>
    <w:p w:rsidR="00230C10" w:rsidRPr="00230C10" w:rsidRDefault="00230C10" w:rsidP="00230C10">
      <w:pPr>
        <w:shd w:val="clear" w:color="auto" w:fill="FFFFFF"/>
        <w:spacing w:before="135" w:after="135" w:line="270" w:lineRule="atLeast"/>
        <w:rPr>
          <w:rFonts w:ascii="Georgia" w:eastAsia="Times New Roman" w:hAnsi="Georgia" w:cs="Times New Roman"/>
          <w:sz w:val="21"/>
          <w:szCs w:val="21"/>
          <w:lang w:eastAsia="es-AR"/>
        </w:rPr>
      </w:pPr>
      <w:r w:rsidRPr="00230C10">
        <w:rPr>
          <w:rFonts w:ascii="Georgia" w:eastAsia="Times New Roman" w:hAnsi="Georgia" w:cs="Times New Roman"/>
          <w:b/>
          <w:bCs/>
          <w:sz w:val="21"/>
          <w:szCs w:val="21"/>
          <w:lang w:eastAsia="es-AR"/>
        </w:rPr>
        <w:t>¿Para quién producir?</w:t>
      </w:r>
    </w:p>
    <w:p w:rsidR="00230C10" w:rsidRP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230C10">
        <w:rPr>
          <w:rFonts w:ascii="Georgia" w:eastAsia="Times New Roman" w:hAnsi="Georgia" w:cs="Times New Roman"/>
          <w:sz w:val="21"/>
          <w:szCs w:val="21"/>
          <w:lang w:eastAsia="es-AR"/>
        </w:rPr>
        <w:t>Quién va a disfrutar de los bienes y servicios producidos. En la medida en que los miembros de la sociedad tomen parte en los </w:t>
      </w:r>
      <w:hyperlink r:id="rId15" w:anchor="PROCE" w:history="1">
        <w:r w:rsidRPr="00230C10">
          <w:rPr>
            <w:rFonts w:ascii="Georgia" w:eastAsia="Times New Roman" w:hAnsi="Georgia" w:cs="Times New Roman"/>
            <w:sz w:val="21"/>
            <w:szCs w:val="21"/>
            <w:lang w:eastAsia="es-AR"/>
          </w:rPr>
          <w:t>procesos</w:t>
        </w:r>
      </w:hyperlink>
      <w:r w:rsidRPr="00230C10">
        <w:rPr>
          <w:rFonts w:ascii="Georgia" w:eastAsia="Times New Roman" w:hAnsi="Georgia" w:cs="Times New Roman"/>
          <w:sz w:val="21"/>
          <w:szCs w:val="21"/>
          <w:lang w:eastAsia="es-AR"/>
        </w:rPr>
        <w:t> de producción, se les debe corresponder una parte de lo producido, pero la sociedad debe decidir también si va a sacrificar </w:t>
      </w:r>
      <w:hyperlink r:id="rId16" w:history="1">
        <w:r w:rsidRPr="00230C10">
          <w:rPr>
            <w:rFonts w:ascii="Georgia" w:eastAsia="Times New Roman" w:hAnsi="Georgia" w:cs="Times New Roman"/>
            <w:sz w:val="21"/>
            <w:szCs w:val="21"/>
            <w:lang w:eastAsia="es-AR"/>
          </w:rPr>
          <w:t>eficiencia</w:t>
        </w:r>
      </w:hyperlink>
      <w:r w:rsidRPr="00230C10">
        <w:rPr>
          <w:rFonts w:ascii="Georgia" w:eastAsia="Times New Roman" w:hAnsi="Georgia" w:cs="Times New Roman"/>
          <w:sz w:val="21"/>
          <w:szCs w:val="21"/>
          <w:lang w:eastAsia="es-AR"/>
        </w:rPr>
        <w:t> económica a favor de la </w:t>
      </w:r>
      <w:hyperlink r:id="rId17" w:history="1">
        <w:r w:rsidRPr="00230C10">
          <w:rPr>
            <w:rFonts w:ascii="Georgia" w:eastAsia="Times New Roman" w:hAnsi="Georgia" w:cs="Times New Roman"/>
            <w:sz w:val="21"/>
            <w:szCs w:val="21"/>
            <w:lang w:eastAsia="es-AR"/>
          </w:rPr>
          <w:t>equidad</w:t>
        </w:r>
      </w:hyperlink>
      <w:r w:rsidRPr="00230C10">
        <w:rPr>
          <w:rFonts w:ascii="Georgia" w:eastAsia="Times New Roman" w:hAnsi="Georgia" w:cs="Times New Roman"/>
          <w:sz w:val="21"/>
          <w:szCs w:val="21"/>
          <w:lang w:eastAsia="es-AR"/>
        </w:rPr>
        <w:t>, para retribuir a aquellos individuos que no pueden trabajar.</w:t>
      </w:r>
    </w:p>
    <w:p w:rsidR="00230C10" w:rsidRP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230C10">
        <w:rPr>
          <w:rFonts w:ascii="Georgia" w:eastAsia="Times New Roman" w:hAnsi="Georgia" w:cs="Times New Roman"/>
          <w:sz w:val="21"/>
          <w:szCs w:val="21"/>
          <w:lang w:eastAsia="es-AR"/>
        </w:rPr>
        <w:t>Las </w:t>
      </w:r>
      <w:hyperlink r:id="rId18" w:history="1">
        <w:r w:rsidRPr="00230C10">
          <w:rPr>
            <w:rFonts w:ascii="Georgia" w:eastAsia="Times New Roman" w:hAnsi="Georgia" w:cs="Times New Roman"/>
            <w:sz w:val="21"/>
            <w:szCs w:val="21"/>
            <w:lang w:eastAsia="es-AR"/>
          </w:rPr>
          <w:t>organizaciones</w:t>
        </w:r>
      </w:hyperlink>
      <w:r w:rsidRPr="00230C10">
        <w:rPr>
          <w:rFonts w:ascii="Georgia" w:eastAsia="Times New Roman" w:hAnsi="Georgia" w:cs="Times New Roman"/>
          <w:sz w:val="21"/>
          <w:szCs w:val="21"/>
          <w:lang w:eastAsia="es-AR"/>
        </w:rPr>
        <w:t> que han tenido la mayor parte de las naciones industrializadas de nuestro planeta, han venido marcadas por dos sistemas</w:t>
      </w:r>
      <w:r>
        <w:rPr>
          <w:rFonts w:ascii="Georgia" w:eastAsia="Times New Roman" w:hAnsi="Georgia" w:cs="Times New Roman"/>
          <w:sz w:val="21"/>
          <w:szCs w:val="21"/>
          <w:lang w:eastAsia="es-AR"/>
        </w:rPr>
        <w:t xml:space="preserve"> </w:t>
      </w:r>
      <w:r w:rsidRPr="00230C10">
        <w:rPr>
          <w:rFonts w:ascii="Georgia" w:eastAsia="Times New Roman" w:hAnsi="Georgia" w:cs="Times New Roman"/>
          <w:sz w:val="21"/>
          <w:szCs w:val="21"/>
          <w:lang w:eastAsia="es-AR"/>
        </w:rPr>
        <w:t>económicos diferentes: El Sistema de</w:t>
      </w:r>
      <w:r w:rsidR="007C2AC7">
        <w:rPr>
          <w:rFonts w:ascii="Georgia" w:eastAsia="Times New Roman" w:hAnsi="Georgia" w:cs="Times New Roman"/>
          <w:sz w:val="21"/>
          <w:szCs w:val="21"/>
          <w:lang w:eastAsia="es-AR"/>
        </w:rPr>
        <w:t xml:space="preserve"> Economía </w:t>
      </w:r>
      <w:r w:rsidRPr="00230C10">
        <w:rPr>
          <w:rFonts w:ascii="Georgia" w:eastAsia="Times New Roman" w:hAnsi="Georgia" w:cs="Times New Roman"/>
          <w:sz w:val="21"/>
          <w:szCs w:val="21"/>
          <w:lang w:eastAsia="es-AR"/>
        </w:rPr>
        <w:t> de </w:t>
      </w:r>
      <w:hyperlink r:id="rId19" w:history="1">
        <w:r w:rsidRPr="00230C10">
          <w:rPr>
            <w:rFonts w:ascii="Georgia" w:eastAsia="Times New Roman" w:hAnsi="Georgia" w:cs="Times New Roman"/>
            <w:sz w:val="21"/>
            <w:szCs w:val="21"/>
            <w:lang w:eastAsia="es-AR"/>
          </w:rPr>
          <w:t>Mercado</w:t>
        </w:r>
      </w:hyperlink>
      <w:r w:rsidRPr="00230C10">
        <w:rPr>
          <w:rFonts w:ascii="Georgia" w:eastAsia="Times New Roman" w:hAnsi="Georgia" w:cs="Times New Roman"/>
          <w:sz w:val="21"/>
          <w:szCs w:val="21"/>
          <w:lang w:eastAsia="es-AR"/>
        </w:rPr>
        <w:t> y el de Planificación Central</w:t>
      </w:r>
      <w:r>
        <w:rPr>
          <w:rFonts w:ascii="Georgia" w:eastAsia="Times New Roman" w:hAnsi="Georgia" w:cs="Times New Roman"/>
          <w:sz w:val="21"/>
          <w:szCs w:val="21"/>
          <w:lang w:eastAsia="es-AR"/>
        </w:rPr>
        <w:t xml:space="preserve"> o Socialista</w:t>
      </w:r>
      <w:r w:rsidRPr="00230C10">
        <w:rPr>
          <w:rFonts w:ascii="Georgia" w:eastAsia="Times New Roman" w:hAnsi="Georgia" w:cs="Times New Roman"/>
          <w:sz w:val="21"/>
          <w:szCs w:val="21"/>
          <w:lang w:eastAsia="es-AR"/>
        </w:rPr>
        <w:t>.</w:t>
      </w:r>
    </w:p>
    <w:p w:rsid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230C10">
        <w:rPr>
          <w:rFonts w:ascii="Georgia" w:eastAsia="Times New Roman" w:hAnsi="Georgia" w:cs="Times New Roman"/>
          <w:sz w:val="21"/>
          <w:szCs w:val="21"/>
          <w:lang w:eastAsia="es-AR"/>
        </w:rPr>
        <w:t>Las limitaciones de ambos sistemas hicieron que se aplicara un nuevo sistema que combinara las virtudes de los otros dos: </w:t>
      </w:r>
      <w:hyperlink r:id="rId20" w:history="1">
        <w:r w:rsidRPr="00230C10">
          <w:rPr>
            <w:rFonts w:ascii="Georgia" w:eastAsia="Times New Roman" w:hAnsi="Georgia" w:cs="Times New Roman"/>
            <w:sz w:val="21"/>
            <w:szCs w:val="21"/>
            <w:lang w:eastAsia="es-AR"/>
          </w:rPr>
          <w:t>Economía</w:t>
        </w:r>
      </w:hyperlink>
      <w:r w:rsidRPr="00230C10">
        <w:rPr>
          <w:rFonts w:ascii="Georgia" w:eastAsia="Times New Roman" w:hAnsi="Georgia" w:cs="Times New Roman"/>
          <w:sz w:val="21"/>
          <w:szCs w:val="21"/>
          <w:lang w:eastAsia="es-AR"/>
        </w:rPr>
        <w:t> Mixta.</w:t>
      </w:r>
    </w:p>
    <w:p w:rsidR="00230C10" w:rsidRDefault="007C2AC7" w:rsidP="00230C10">
      <w:pPr>
        <w:shd w:val="clear" w:color="auto" w:fill="FFFFFF"/>
        <w:spacing w:before="135" w:after="135" w:line="270" w:lineRule="atLeast"/>
        <w:jc w:val="both"/>
        <w:rPr>
          <w:rFonts w:ascii="Georgia" w:eastAsia="Times New Roman" w:hAnsi="Georgia" w:cs="Times New Roman"/>
          <w:sz w:val="21"/>
          <w:szCs w:val="21"/>
          <w:lang w:eastAsia="es-AR"/>
        </w:rPr>
      </w:pPr>
      <w:r>
        <w:rPr>
          <w:rFonts w:ascii="Georgia" w:eastAsia="Times New Roman" w:hAnsi="Georgia" w:cs="Times New Roman"/>
          <w:sz w:val="21"/>
          <w:szCs w:val="21"/>
          <w:lang w:eastAsia="es-AR"/>
        </w:rPr>
        <w:t>A partir de aquí se puede hablar de lo que son las doctrinas económicas, es decir, del conjunto de ideas u opiniones de un grupo de economistas destacados. Las principales doctrinas son el Liberalismo, fundada por Adam Smith; y el Marxismo, fundada por Karl Marx.</w:t>
      </w:r>
    </w:p>
    <w:p w:rsidR="007C2AC7" w:rsidRDefault="007C2AC7" w:rsidP="00230C10">
      <w:pPr>
        <w:shd w:val="clear" w:color="auto" w:fill="FFFFFF"/>
        <w:spacing w:before="135" w:after="135" w:line="270" w:lineRule="atLeast"/>
        <w:jc w:val="both"/>
        <w:rPr>
          <w:rFonts w:ascii="Georgia" w:eastAsia="Times New Roman" w:hAnsi="Georgia" w:cs="Times New Roman"/>
          <w:sz w:val="21"/>
          <w:szCs w:val="21"/>
          <w:lang w:eastAsia="es-AR"/>
        </w:rPr>
      </w:pPr>
      <w:r>
        <w:rPr>
          <w:rFonts w:ascii="Georgia" w:eastAsia="Times New Roman" w:hAnsi="Georgia" w:cs="Times New Roman"/>
          <w:sz w:val="21"/>
          <w:szCs w:val="21"/>
          <w:lang w:eastAsia="es-AR"/>
        </w:rPr>
        <w:t>El liberalismo establece que: cada ciudadano es el mejor juez de su propio interés, y debe dársele libertad para satisfacerlo, puesto que así, en una especie de armonía natural, impulsara el bien común. Dicho de otra forma, cuando el individuo atiende a su propio interés, contribuye al bienestar de la comunidad. Confía en la economía de mercado.</w:t>
      </w:r>
    </w:p>
    <w:p w:rsidR="007C2AC7" w:rsidRDefault="007C2AC7" w:rsidP="00230C10">
      <w:pPr>
        <w:shd w:val="clear" w:color="auto" w:fill="FFFFFF"/>
        <w:spacing w:before="135" w:after="135" w:line="270" w:lineRule="atLeast"/>
        <w:jc w:val="both"/>
        <w:rPr>
          <w:rFonts w:ascii="Georgia" w:eastAsia="Times New Roman" w:hAnsi="Georgia" w:cs="Times New Roman"/>
          <w:sz w:val="21"/>
          <w:szCs w:val="21"/>
          <w:lang w:eastAsia="es-AR"/>
        </w:rPr>
      </w:pPr>
      <w:r>
        <w:rPr>
          <w:rFonts w:ascii="Georgia" w:eastAsia="Times New Roman" w:hAnsi="Georgia" w:cs="Times New Roman"/>
          <w:sz w:val="21"/>
          <w:szCs w:val="21"/>
          <w:lang w:eastAsia="es-AR"/>
        </w:rPr>
        <w:t>El marxismo por el contrario, confía en la planificación central y en la potenciación del Estado.</w:t>
      </w:r>
    </w:p>
    <w:p w:rsidR="007C2AC7" w:rsidRDefault="007C2AC7" w:rsidP="007C2AC7">
      <w:pPr>
        <w:shd w:val="clear" w:color="auto" w:fill="FFFFFF"/>
        <w:spacing w:before="135" w:after="135" w:line="270" w:lineRule="atLeast"/>
        <w:jc w:val="center"/>
        <w:rPr>
          <w:rFonts w:ascii="Georgia" w:eastAsia="Times New Roman" w:hAnsi="Georgia" w:cs="Times New Roman"/>
          <w:b/>
          <w:sz w:val="28"/>
          <w:szCs w:val="28"/>
          <w:u w:val="single"/>
          <w:lang w:eastAsia="es-AR"/>
        </w:rPr>
      </w:pPr>
    </w:p>
    <w:p w:rsidR="007C2AC7" w:rsidRPr="007C2AC7" w:rsidRDefault="007C2AC7" w:rsidP="007C2AC7">
      <w:pPr>
        <w:shd w:val="clear" w:color="auto" w:fill="FFFFFF"/>
        <w:spacing w:before="135" w:after="135" w:line="270" w:lineRule="atLeast"/>
        <w:jc w:val="center"/>
        <w:rPr>
          <w:rFonts w:ascii="Georgia" w:eastAsia="Times New Roman" w:hAnsi="Georgia" w:cs="Times New Roman"/>
          <w:b/>
          <w:sz w:val="28"/>
          <w:szCs w:val="28"/>
          <w:u w:val="single"/>
          <w:lang w:eastAsia="es-AR"/>
        </w:rPr>
      </w:pPr>
    </w:p>
    <w:p w:rsidR="007C2AC7" w:rsidRDefault="007C2AC7" w:rsidP="007C2AC7">
      <w:pPr>
        <w:shd w:val="clear" w:color="auto" w:fill="FFFFFF"/>
        <w:spacing w:before="135" w:after="135" w:line="270" w:lineRule="atLeast"/>
        <w:jc w:val="center"/>
        <w:rPr>
          <w:rFonts w:ascii="Georgia" w:eastAsia="Times New Roman" w:hAnsi="Georgia" w:cs="Times New Roman"/>
          <w:b/>
          <w:sz w:val="28"/>
          <w:szCs w:val="28"/>
          <w:u w:val="single"/>
          <w:lang w:eastAsia="es-AR"/>
        </w:rPr>
      </w:pPr>
      <w:r w:rsidRPr="007C2AC7">
        <w:rPr>
          <w:rFonts w:ascii="Georgia" w:eastAsia="Times New Roman" w:hAnsi="Georgia" w:cs="Times New Roman"/>
          <w:b/>
          <w:sz w:val="28"/>
          <w:szCs w:val="28"/>
          <w:u w:val="single"/>
          <w:lang w:eastAsia="es-AR"/>
        </w:rPr>
        <w:lastRenderedPageBreak/>
        <w:t>ANÁLISIS DE LOS SISTEMAS ECONÓMICOS</w:t>
      </w:r>
    </w:p>
    <w:p w:rsidR="007C2AC7" w:rsidRDefault="007C2AC7" w:rsidP="007C2AC7">
      <w:pPr>
        <w:shd w:val="clear" w:color="auto" w:fill="FFFFFF"/>
        <w:spacing w:before="135" w:after="135" w:line="270" w:lineRule="atLeast"/>
        <w:rPr>
          <w:rFonts w:ascii="Georgia" w:eastAsia="Times New Roman" w:hAnsi="Georgia" w:cs="Times New Roman"/>
          <w:sz w:val="21"/>
          <w:szCs w:val="21"/>
          <w:lang w:eastAsia="es-AR"/>
        </w:rPr>
      </w:pPr>
    </w:p>
    <w:p w:rsidR="007C2AC7" w:rsidRDefault="00E60B3B" w:rsidP="007C2AC7">
      <w:pPr>
        <w:shd w:val="clear" w:color="auto" w:fill="FFFFFF"/>
        <w:spacing w:before="135" w:after="135" w:line="270" w:lineRule="atLeast"/>
        <w:rPr>
          <w:rFonts w:ascii="Georgia" w:eastAsia="Times New Roman" w:hAnsi="Georgia" w:cs="Times New Roman"/>
          <w:sz w:val="21"/>
          <w:szCs w:val="21"/>
          <w:lang w:eastAsia="es-AR"/>
        </w:rPr>
      </w:pPr>
      <w:r w:rsidRPr="00E60B3B">
        <w:rPr>
          <w:rFonts w:ascii="Georgia" w:eastAsia="Times New Roman" w:hAnsi="Georgia" w:cs="Times New Roman"/>
          <w:b/>
          <w:sz w:val="21"/>
          <w:szCs w:val="21"/>
          <w:u w:val="single"/>
          <w:lang w:eastAsia="es-AR"/>
        </w:rPr>
        <w:t>ECONOMÍA DE MERCADO</w:t>
      </w:r>
      <w:proofErr w:type="gramStart"/>
      <w:r w:rsidRPr="00E60B3B">
        <w:rPr>
          <w:rFonts w:ascii="Georgia" w:eastAsia="Times New Roman" w:hAnsi="Georgia" w:cs="Times New Roman"/>
          <w:b/>
          <w:sz w:val="21"/>
          <w:szCs w:val="21"/>
          <w:u w:val="single"/>
          <w:lang w:eastAsia="es-AR"/>
        </w:rPr>
        <w:t>:</w:t>
      </w:r>
      <w:r>
        <w:rPr>
          <w:rFonts w:ascii="Georgia" w:eastAsia="Times New Roman" w:hAnsi="Georgia" w:cs="Times New Roman"/>
          <w:b/>
          <w:sz w:val="21"/>
          <w:szCs w:val="21"/>
          <w:u w:val="single"/>
          <w:lang w:eastAsia="es-AR"/>
        </w:rPr>
        <w:t xml:space="preserve">  </w:t>
      </w:r>
      <w:r>
        <w:rPr>
          <w:rFonts w:ascii="Georgia" w:eastAsia="Times New Roman" w:hAnsi="Georgia" w:cs="Times New Roman"/>
          <w:sz w:val="21"/>
          <w:szCs w:val="21"/>
          <w:lang w:eastAsia="es-AR"/>
        </w:rPr>
        <w:t>es</w:t>
      </w:r>
      <w:proofErr w:type="gramEnd"/>
      <w:r>
        <w:rPr>
          <w:rFonts w:ascii="Georgia" w:eastAsia="Times New Roman" w:hAnsi="Georgia" w:cs="Times New Roman"/>
          <w:sz w:val="21"/>
          <w:szCs w:val="21"/>
          <w:lang w:eastAsia="es-AR"/>
        </w:rPr>
        <w:t xml:space="preserve"> el conjunto de mercados donde se compran y venden los bienes y servicios en la que se intercambian libremente los bienes y servicios y, también los factores productivos.</w:t>
      </w:r>
      <w:r w:rsidR="0068017F">
        <w:rPr>
          <w:rFonts w:ascii="Georgia" w:eastAsia="Times New Roman" w:hAnsi="Georgia" w:cs="Times New Roman"/>
          <w:sz w:val="21"/>
          <w:szCs w:val="21"/>
          <w:lang w:eastAsia="es-AR"/>
        </w:rPr>
        <w:t xml:space="preserve"> El libre juego de oferta y demanda es una pieza clave aquí.</w:t>
      </w:r>
    </w:p>
    <w:p w:rsidR="00E60B3B" w:rsidRDefault="00E60B3B" w:rsidP="007C2AC7">
      <w:pPr>
        <w:shd w:val="clear" w:color="auto" w:fill="FFFFFF"/>
        <w:spacing w:before="135" w:after="135" w:line="270" w:lineRule="atLeast"/>
        <w:rPr>
          <w:rFonts w:ascii="Georgia" w:eastAsia="Times New Roman" w:hAnsi="Georgia" w:cs="Times New Roman"/>
          <w:sz w:val="21"/>
          <w:szCs w:val="21"/>
          <w:lang w:eastAsia="es-AR"/>
        </w:rPr>
      </w:pPr>
      <w:r>
        <w:rPr>
          <w:rFonts w:ascii="Georgia" w:eastAsia="Times New Roman" w:hAnsi="Georgia" w:cs="Times New Roman"/>
          <w:sz w:val="21"/>
          <w:szCs w:val="21"/>
          <w:lang w:eastAsia="es-AR"/>
        </w:rPr>
        <w:t xml:space="preserve">La forma en que se realiza el intercambio en esta economía es del siguiente modo: los miembros de una familia en edad de trabajar cambian su trabajo por dinero, que luego van a volver a cambiar por bienes de consumo. Las empresas venden su producción cambiando bienes por dinero y parte de sus ingresos lo destinan a pagar a sus empleados, es decir, intercambian dinero por trabajo. </w:t>
      </w:r>
      <w:proofErr w:type="spellStart"/>
      <w:r>
        <w:rPr>
          <w:rFonts w:ascii="Georgia" w:eastAsia="Times New Roman" w:hAnsi="Georgia" w:cs="Times New Roman"/>
          <w:sz w:val="21"/>
          <w:szCs w:val="21"/>
          <w:lang w:eastAsia="es-AR"/>
        </w:rPr>
        <w:t>Asi</w:t>
      </w:r>
      <w:proofErr w:type="spellEnd"/>
      <w:r>
        <w:rPr>
          <w:rFonts w:ascii="Georgia" w:eastAsia="Times New Roman" w:hAnsi="Georgia" w:cs="Times New Roman"/>
          <w:sz w:val="21"/>
          <w:szCs w:val="21"/>
          <w:lang w:eastAsia="es-AR"/>
        </w:rPr>
        <w:t xml:space="preserve"> es que en todo mercado donde se utiliza dinero existen dos tipos de agentes bien diferenciados: los compradores (demandantes) y los vendedores (oferentes</w:t>
      </w:r>
      <w:proofErr w:type="gramStart"/>
      <w:r>
        <w:rPr>
          <w:rFonts w:ascii="Georgia" w:eastAsia="Times New Roman" w:hAnsi="Georgia" w:cs="Times New Roman"/>
          <w:sz w:val="21"/>
          <w:szCs w:val="21"/>
          <w:lang w:eastAsia="es-AR"/>
        </w:rPr>
        <w:t>)</w:t>
      </w:r>
      <w:r w:rsidR="0068017F">
        <w:rPr>
          <w:rFonts w:ascii="Georgia" w:eastAsia="Times New Roman" w:hAnsi="Georgia" w:cs="Times New Roman"/>
          <w:sz w:val="21"/>
          <w:szCs w:val="21"/>
          <w:lang w:eastAsia="es-AR"/>
        </w:rPr>
        <w:t xml:space="preserve"> </w:t>
      </w:r>
      <w:r>
        <w:rPr>
          <w:rFonts w:ascii="Georgia" w:eastAsia="Times New Roman" w:hAnsi="Georgia" w:cs="Times New Roman"/>
          <w:sz w:val="21"/>
          <w:szCs w:val="21"/>
          <w:lang w:eastAsia="es-AR"/>
        </w:rPr>
        <w:t>.</w:t>
      </w:r>
      <w:proofErr w:type="gramEnd"/>
      <w:r w:rsidR="0068017F">
        <w:rPr>
          <w:rFonts w:ascii="Georgia" w:eastAsia="Times New Roman" w:hAnsi="Georgia" w:cs="Times New Roman"/>
          <w:sz w:val="21"/>
          <w:szCs w:val="21"/>
          <w:lang w:eastAsia="es-AR"/>
        </w:rPr>
        <w:t xml:space="preserve"> Estos agentes se ponen de acuerdo en el precio de un bien de forma tal que se producirá el intercambio de cantidades determinadas de ese bien por una cantidad de dinero también determinada.</w:t>
      </w:r>
    </w:p>
    <w:p w:rsidR="0068017F" w:rsidRDefault="0068017F" w:rsidP="007C2AC7">
      <w:pPr>
        <w:shd w:val="clear" w:color="auto" w:fill="FFFFFF"/>
        <w:spacing w:before="135" w:after="135" w:line="270" w:lineRule="atLeast"/>
        <w:rPr>
          <w:rFonts w:ascii="Georgia" w:eastAsia="Times New Roman" w:hAnsi="Georgia" w:cs="Times New Roman"/>
          <w:sz w:val="21"/>
          <w:szCs w:val="21"/>
          <w:lang w:eastAsia="es-AR"/>
        </w:rPr>
      </w:pPr>
      <w:r>
        <w:rPr>
          <w:rFonts w:ascii="Georgia" w:eastAsia="Times New Roman" w:hAnsi="Georgia" w:cs="Times New Roman"/>
          <w:sz w:val="21"/>
          <w:szCs w:val="21"/>
          <w:lang w:eastAsia="es-AR"/>
        </w:rPr>
        <w:t xml:space="preserve">Sin embargo este sistema presenta algunas </w:t>
      </w:r>
      <w:r w:rsidR="006F0E18">
        <w:rPr>
          <w:rFonts w:ascii="Georgia" w:eastAsia="Times New Roman" w:hAnsi="Georgia" w:cs="Times New Roman"/>
          <w:sz w:val="21"/>
          <w:szCs w:val="21"/>
          <w:lang w:eastAsia="es-AR"/>
        </w:rPr>
        <w:t>limitaciones:</w:t>
      </w:r>
      <w:r>
        <w:rPr>
          <w:rFonts w:ascii="Georgia" w:eastAsia="Times New Roman" w:hAnsi="Georgia" w:cs="Times New Roman"/>
          <w:sz w:val="21"/>
          <w:szCs w:val="21"/>
          <w:lang w:eastAsia="es-AR"/>
        </w:rPr>
        <w:t xml:space="preserve"> la renta no se d</w:t>
      </w:r>
      <w:r w:rsidR="006F0E18">
        <w:rPr>
          <w:rFonts w:ascii="Georgia" w:eastAsia="Times New Roman" w:hAnsi="Georgia" w:cs="Times New Roman"/>
          <w:sz w:val="21"/>
          <w:szCs w:val="21"/>
          <w:lang w:eastAsia="es-AR"/>
        </w:rPr>
        <w:t xml:space="preserve">istribuye de forma equitativa, </w:t>
      </w:r>
      <w:r>
        <w:rPr>
          <w:rFonts w:ascii="Georgia" w:eastAsia="Times New Roman" w:hAnsi="Georgia" w:cs="Times New Roman"/>
          <w:sz w:val="21"/>
          <w:szCs w:val="21"/>
          <w:lang w:eastAsia="es-AR"/>
        </w:rPr>
        <w:t xml:space="preserve">existen </w:t>
      </w:r>
      <w:r w:rsidR="006F0E18">
        <w:rPr>
          <w:rFonts w:ascii="Georgia" w:eastAsia="Times New Roman" w:hAnsi="Georgia" w:cs="Times New Roman"/>
          <w:sz w:val="21"/>
          <w:szCs w:val="21"/>
          <w:lang w:eastAsia="es-AR"/>
        </w:rPr>
        <w:t>fallas del mercado, la publicidad puede utilizarse para manipular a los consumidores, las economías de mercado tienden a ser inestables, etc.</w:t>
      </w:r>
    </w:p>
    <w:p w:rsidR="006F0E18" w:rsidRPr="006F0E18" w:rsidRDefault="006F0E18" w:rsidP="007C2AC7">
      <w:pPr>
        <w:shd w:val="clear" w:color="auto" w:fill="FFFFFF"/>
        <w:spacing w:before="135" w:after="135" w:line="270" w:lineRule="atLeast"/>
        <w:rPr>
          <w:rFonts w:ascii="Georgia" w:eastAsia="Times New Roman" w:hAnsi="Georgia" w:cs="Times New Roman"/>
          <w:b/>
          <w:sz w:val="21"/>
          <w:szCs w:val="21"/>
          <w:u w:val="single"/>
          <w:lang w:eastAsia="es-AR"/>
        </w:rPr>
      </w:pPr>
    </w:p>
    <w:p w:rsidR="006F0E18" w:rsidRDefault="006F0E18" w:rsidP="007C2AC7">
      <w:pPr>
        <w:shd w:val="clear" w:color="auto" w:fill="FFFFFF"/>
        <w:spacing w:before="135" w:after="135" w:line="270" w:lineRule="atLeast"/>
        <w:rPr>
          <w:rFonts w:ascii="Georgia" w:eastAsia="Times New Roman" w:hAnsi="Georgia" w:cs="Times New Roman"/>
          <w:sz w:val="21"/>
          <w:szCs w:val="21"/>
          <w:lang w:eastAsia="es-AR"/>
        </w:rPr>
      </w:pPr>
      <w:r w:rsidRPr="006F0E18">
        <w:rPr>
          <w:rFonts w:ascii="Georgia" w:eastAsia="Times New Roman" w:hAnsi="Georgia" w:cs="Times New Roman"/>
          <w:b/>
          <w:sz w:val="21"/>
          <w:szCs w:val="21"/>
          <w:u w:val="single"/>
          <w:lang w:eastAsia="es-AR"/>
        </w:rPr>
        <w:t>ECONOMÍA CENTRALIZADA</w:t>
      </w:r>
      <w:proofErr w:type="gramStart"/>
      <w:r w:rsidRPr="006F0E18">
        <w:rPr>
          <w:rFonts w:ascii="Georgia" w:eastAsia="Times New Roman" w:hAnsi="Georgia" w:cs="Times New Roman"/>
          <w:b/>
          <w:sz w:val="21"/>
          <w:szCs w:val="21"/>
          <w:u w:val="single"/>
          <w:lang w:eastAsia="es-AR"/>
        </w:rPr>
        <w:t>:</w:t>
      </w:r>
      <w:r>
        <w:rPr>
          <w:rFonts w:ascii="Georgia" w:eastAsia="Times New Roman" w:hAnsi="Georgia" w:cs="Times New Roman"/>
          <w:b/>
          <w:sz w:val="21"/>
          <w:szCs w:val="21"/>
          <w:u w:val="single"/>
          <w:lang w:eastAsia="es-AR"/>
        </w:rPr>
        <w:t xml:space="preserve">  </w:t>
      </w:r>
      <w:r>
        <w:rPr>
          <w:rFonts w:ascii="Georgia" w:eastAsia="Times New Roman" w:hAnsi="Georgia" w:cs="Times New Roman"/>
          <w:sz w:val="21"/>
          <w:szCs w:val="21"/>
          <w:lang w:eastAsia="es-AR"/>
        </w:rPr>
        <w:t>un</w:t>
      </w:r>
      <w:proofErr w:type="gramEnd"/>
      <w:r>
        <w:rPr>
          <w:rFonts w:ascii="Georgia" w:eastAsia="Times New Roman" w:hAnsi="Georgia" w:cs="Times New Roman"/>
          <w:sz w:val="21"/>
          <w:szCs w:val="21"/>
          <w:lang w:eastAsia="es-AR"/>
        </w:rPr>
        <w:t xml:space="preserve"> rasgo común </w:t>
      </w:r>
      <w:r w:rsidR="0068472D">
        <w:rPr>
          <w:rFonts w:ascii="Georgia" w:eastAsia="Times New Roman" w:hAnsi="Georgia" w:cs="Times New Roman"/>
          <w:sz w:val="21"/>
          <w:szCs w:val="21"/>
          <w:lang w:eastAsia="es-AR"/>
        </w:rPr>
        <w:t xml:space="preserve">de todas estas es la acumulación de poder económico en manos del Estado (se encarga del funcionamiento de la economía). De esta forma los agentes económicos se limitaban únicamente a cumplir </w:t>
      </w:r>
      <w:proofErr w:type="gramStart"/>
      <w:r w:rsidR="0068472D">
        <w:rPr>
          <w:rFonts w:ascii="Georgia" w:eastAsia="Times New Roman" w:hAnsi="Georgia" w:cs="Times New Roman"/>
          <w:sz w:val="21"/>
          <w:szCs w:val="21"/>
          <w:lang w:eastAsia="es-AR"/>
        </w:rPr>
        <w:t>ordenes</w:t>
      </w:r>
      <w:proofErr w:type="gramEnd"/>
      <w:r w:rsidR="0068472D">
        <w:rPr>
          <w:rFonts w:ascii="Georgia" w:eastAsia="Times New Roman" w:hAnsi="Georgia" w:cs="Times New Roman"/>
          <w:sz w:val="21"/>
          <w:szCs w:val="21"/>
          <w:lang w:eastAsia="es-AR"/>
        </w:rPr>
        <w:t xml:space="preserve"> del Estado. En estas economías, los medios de producción son de propiedad estatal y las decisiones clave le corresponden a la agencia de planificación o poder central. Dentro de estas economías, en las empresas los gerentes no tratan de minimizar los costos, sino de asegurarse la mayor cantidad posible de recursos para alcanzar los objetivos fijados en el plan sin correr riesgos (se limitan a cumplir instrucciones).El fracaso de este sistema se debió a que las agencias centrales a menudo se equivocaban en sus previsiones y no tenían en cuenta las necesidades reales de la sociedad.</w:t>
      </w:r>
    </w:p>
    <w:p w:rsidR="0068472D" w:rsidRPr="006F0E18" w:rsidRDefault="0068472D" w:rsidP="007C2AC7">
      <w:pPr>
        <w:shd w:val="clear" w:color="auto" w:fill="FFFFFF"/>
        <w:spacing w:before="135" w:after="135" w:line="270" w:lineRule="atLeast"/>
        <w:rPr>
          <w:rFonts w:ascii="Georgia" w:eastAsia="Times New Roman" w:hAnsi="Georgia" w:cs="Times New Roman"/>
          <w:sz w:val="21"/>
          <w:szCs w:val="21"/>
          <w:lang w:eastAsia="es-AR"/>
        </w:rPr>
      </w:pPr>
      <w:r>
        <w:rPr>
          <w:rFonts w:ascii="Georgia" w:eastAsia="Times New Roman" w:hAnsi="Georgia" w:cs="Times New Roman"/>
          <w:sz w:val="21"/>
          <w:szCs w:val="21"/>
          <w:lang w:eastAsia="es-AR"/>
        </w:rPr>
        <w:t xml:space="preserve">Para que este sistema funciones se </w:t>
      </w:r>
      <w:proofErr w:type="gramStart"/>
      <w:r>
        <w:rPr>
          <w:rFonts w:ascii="Georgia" w:eastAsia="Times New Roman" w:hAnsi="Georgia" w:cs="Times New Roman"/>
          <w:sz w:val="21"/>
          <w:szCs w:val="21"/>
          <w:lang w:eastAsia="es-AR"/>
        </w:rPr>
        <w:t>necesita</w:t>
      </w:r>
      <w:proofErr w:type="gramEnd"/>
      <w:r>
        <w:rPr>
          <w:rFonts w:ascii="Georgia" w:eastAsia="Times New Roman" w:hAnsi="Georgia" w:cs="Times New Roman"/>
          <w:sz w:val="21"/>
          <w:szCs w:val="21"/>
          <w:lang w:eastAsia="es-AR"/>
        </w:rPr>
        <w:t xml:space="preserve"> un amplio aparato administrativo, es por esto que a medida que crece el sistema productivo, también se desarrolla el aparato burocrático a ritmo progresivo.</w:t>
      </w:r>
    </w:p>
    <w:p w:rsidR="00230C10" w:rsidRDefault="00230C10" w:rsidP="00230C10">
      <w:pPr>
        <w:shd w:val="clear" w:color="auto" w:fill="FFFFFF"/>
        <w:spacing w:before="135" w:after="135" w:line="270" w:lineRule="atLeast"/>
        <w:jc w:val="both"/>
        <w:rPr>
          <w:rFonts w:ascii="Georgia" w:eastAsia="Times New Roman" w:hAnsi="Georgia" w:cs="Times New Roman"/>
          <w:sz w:val="21"/>
          <w:szCs w:val="21"/>
          <w:lang w:eastAsia="es-AR"/>
        </w:rPr>
      </w:pPr>
    </w:p>
    <w:p w:rsidR="0068472D" w:rsidRPr="00230C10" w:rsidRDefault="0068472D" w:rsidP="00230C10">
      <w:pPr>
        <w:shd w:val="clear" w:color="auto" w:fill="FFFFFF"/>
        <w:spacing w:before="135" w:after="135" w:line="270" w:lineRule="atLeast"/>
        <w:jc w:val="both"/>
        <w:rPr>
          <w:rFonts w:ascii="Georgia" w:eastAsia="Times New Roman" w:hAnsi="Georgia" w:cs="Times New Roman"/>
          <w:sz w:val="21"/>
          <w:szCs w:val="21"/>
          <w:lang w:eastAsia="es-AR"/>
        </w:rPr>
      </w:pPr>
      <w:r w:rsidRPr="0068472D">
        <w:rPr>
          <w:rFonts w:ascii="Georgia" w:eastAsia="Times New Roman" w:hAnsi="Georgia" w:cs="Times New Roman"/>
          <w:b/>
          <w:sz w:val="21"/>
          <w:szCs w:val="21"/>
          <w:u w:val="single"/>
          <w:lang w:eastAsia="es-AR"/>
        </w:rPr>
        <w:t>ECONOMÍAS MIXTAS</w:t>
      </w:r>
      <w:proofErr w:type="gramStart"/>
      <w:r w:rsidRPr="0068472D">
        <w:rPr>
          <w:rFonts w:ascii="Georgia" w:eastAsia="Times New Roman" w:hAnsi="Georgia" w:cs="Times New Roman"/>
          <w:b/>
          <w:sz w:val="21"/>
          <w:szCs w:val="21"/>
          <w:u w:val="single"/>
          <w:lang w:eastAsia="es-AR"/>
        </w:rPr>
        <w:t>:</w:t>
      </w:r>
      <w:r>
        <w:rPr>
          <w:rFonts w:ascii="Georgia" w:eastAsia="Times New Roman" w:hAnsi="Georgia" w:cs="Times New Roman"/>
          <w:b/>
          <w:sz w:val="21"/>
          <w:szCs w:val="21"/>
          <w:u w:val="single"/>
          <w:lang w:eastAsia="es-AR"/>
        </w:rPr>
        <w:t xml:space="preserve">  </w:t>
      </w:r>
      <w:r>
        <w:rPr>
          <w:rFonts w:ascii="Georgia" w:eastAsia="Times New Roman" w:hAnsi="Georgia" w:cs="Times New Roman"/>
          <w:sz w:val="21"/>
          <w:szCs w:val="21"/>
          <w:lang w:eastAsia="es-AR"/>
        </w:rPr>
        <w:t>es</w:t>
      </w:r>
      <w:proofErr w:type="gramEnd"/>
      <w:r>
        <w:rPr>
          <w:rFonts w:ascii="Georgia" w:eastAsia="Times New Roman" w:hAnsi="Georgia" w:cs="Times New Roman"/>
          <w:sz w:val="21"/>
          <w:szCs w:val="21"/>
          <w:lang w:eastAsia="es-AR"/>
        </w:rPr>
        <w:t xml:space="preserve"> un sistema intermedio entre los sistemas nombrados anteriormente. Si bien prima el mercado como criterio para asignar los recursos, el Estado interviene en la actividad económica regulando su  funcionamiento.</w:t>
      </w:r>
      <w:bookmarkStart w:id="1" w:name="_GoBack"/>
      <w:bookmarkEnd w:id="1"/>
    </w:p>
    <w:p w:rsidR="00836B00" w:rsidRPr="00230C10" w:rsidRDefault="00836B00"/>
    <w:sectPr w:rsidR="00836B00" w:rsidRPr="00230C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10"/>
    <w:rsid w:val="00230C10"/>
    <w:rsid w:val="0068017F"/>
    <w:rsid w:val="0068472D"/>
    <w:rsid w:val="006F0E18"/>
    <w:rsid w:val="007C2AC7"/>
    <w:rsid w:val="00836B00"/>
    <w:rsid w:val="00E2460F"/>
    <w:rsid w:val="00E60B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30C1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30C10"/>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30C1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30C10"/>
  </w:style>
  <w:style w:type="character" w:styleId="Hipervnculo">
    <w:name w:val="Hyperlink"/>
    <w:basedOn w:val="Fuentedeprrafopredeter"/>
    <w:uiPriority w:val="99"/>
    <w:semiHidden/>
    <w:unhideWhenUsed/>
    <w:rsid w:val="00230C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30C1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30C10"/>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30C1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30C10"/>
  </w:style>
  <w:style w:type="character" w:styleId="Hipervnculo">
    <w:name w:val="Hyperlink"/>
    <w:basedOn w:val="Fuentedeprrafopredeter"/>
    <w:uiPriority w:val="99"/>
    <w:semiHidden/>
    <w:unhideWhenUsed/>
    <w:rsid w:val="00230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yperlink" Target="http://www.monografias.com/trabajos11/tebas/tebas.shtml" TargetMode="External"/><Relationship Id="rId18" Type="http://schemas.openxmlformats.org/officeDocument/2006/relationships/hyperlink" Target="http://www.monografias.com/trabajos6/napro/napro.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onografias.com/trabajos16/configuraciones-productivas/configuraciones-productivas.shtml" TargetMode="External"/><Relationship Id="rId12" Type="http://schemas.openxmlformats.org/officeDocument/2006/relationships/hyperlink" Target="http://www.monografias.com/trabajos15/todorov/todorov.shtml" TargetMode="External"/><Relationship Id="rId17" Type="http://schemas.openxmlformats.org/officeDocument/2006/relationships/hyperlink" Target="http://www.monografias.com/trabajos35/eficiencia-y-equidad/eficiencia-y-equidad.shtml" TargetMode="External"/><Relationship Id="rId2" Type="http://schemas.microsoft.com/office/2007/relationships/stylesWithEffects" Target="stylesWithEffects.xml"/><Relationship Id="rId16" Type="http://schemas.openxmlformats.org/officeDocument/2006/relationships/hyperlink" Target="http://www.monografias.com/trabajos11/veref/veref.shtml" TargetMode="External"/><Relationship Id="rId20" Type="http://schemas.openxmlformats.org/officeDocument/2006/relationships/hyperlink" Target="http://www.monografias.com/trabajos54/resumen-economia/resumen-economia.shtml" TargetMode="External"/><Relationship Id="rId1" Type="http://schemas.openxmlformats.org/officeDocument/2006/relationships/styles" Target="styles.xml"/><Relationship Id="rId6" Type="http://schemas.openxmlformats.org/officeDocument/2006/relationships/hyperlink" Target="http://www.monografias.com/trabajos7/mafu/mafu.shtml" TargetMode="External"/><Relationship Id="rId11" Type="http://schemas.openxmlformats.org/officeDocument/2006/relationships/hyperlink" Target="http://www.monografias.com/trabajos7/alim/alim.shtml" TargetMode="External"/><Relationship Id="rId5" Type="http://schemas.openxmlformats.org/officeDocument/2006/relationships/hyperlink" Target="http://www.monografias.com/trabajos13/mapro/mapro.shtml" TargetMode="External"/><Relationship Id="rId15" Type="http://schemas.openxmlformats.org/officeDocument/2006/relationships/hyperlink" Target="http://www.monografias.com/trabajos14/administ-procesos/administ-procesos.shtml" TargetMode="External"/><Relationship Id="rId10" Type="http://schemas.openxmlformats.org/officeDocument/2006/relationships/hyperlink" Target="http://www.monografias.com/trabajos11/teosis/teosis.shtml" TargetMode="External"/><Relationship Id="rId19" Type="http://schemas.openxmlformats.org/officeDocument/2006/relationships/hyperlink" Target="http://www.monografias.com/trabajos13/mercado/mercado.shtml" TargetMode="External"/><Relationship Id="rId4" Type="http://schemas.openxmlformats.org/officeDocument/2006/relationships/webSettings" Target="webSettings.xml"/><Relationship Id="rId9" Type="http://schemas.openxmlformats.org/officeDocument/2006/relationships/hyperlink" Target="http://www.monografias.com/trabajos35/consumo-inversion/consumo-inversion.shtml" TargetMode="External"/><Relationship Id="rId14" Type="http://schemas.openxmlformats.org/officeDocument/2006/relationships/hyperlink" Target="http://www.monografias.com/trabajos6/juti/juti.s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1000</Words>
  <Characters>5505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Sabri</cp:lastModifiedBy>
  <cp:revision>1</cp:revision>
  <dcterms:created xsi:type="dcterms:W3CDTF">2012-10-27T15:11:00Z</dcterms:created>
  <dcterms:modified xsi:type="dcterms:W3CDTF">2012-10-27T18:30:00Z</dcterms:modified>
</cp:coreProperties>
</file>